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4EA" w14:textId="77777777" w:rsidR="005F2DE5" w:rsidRPr="00FB7C64" w:rsidRDefault="00C842FA" w:rsidP="00FB7C64">
      <w:pPr>
        <w:pStyle w:val="p1"/>
        <w:spacing w:before="0" w:beforeAutospacing="0" w:after="0" w:afterAutospacing="0" w:line="276" w:lineRule="auto"/>
        <w:ind w:left="0"/>
        <w:jc w:val="left"/>
        <w:rPr>
          <w:rFonts w:ascii="Calibri" w:hAnsi="Calibri" w:cs="Calibri"/>
          <w:b/>
          <w:bCs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1AC16B0" wp14:editId="11EF1D68">
            <wp:simplePos x="0" y="0"/>
            <wp:positionH relativeFrom="column">
              <wp:posOffset>-477520</wp:posOffset>
            </wp:positionH>
            <wp:positionV relativeFrom="paragraph">
              <wp:posOffset>-528955</wp:posOffset>
            </wp:positionV>
            <wp:extent cx="1101090" cy="919480"/>
            <wp:effectExtent l="0" t="0" r="0" b="0"/>
            <wp:wrapSquare wrapText="bothSides"/>
            <wp:docPr id="9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DE5" w:rsidRPr="00502D67">
        <w:rPr>
          <w:rFonts w:ascii="Calibri" w:hAnsi="Calibri" w:cs="Calibri"/>
          <w:b/>
          <w:bCs/>
          <w:color w:val="000080"/>
          <w:sz w:val="32"/>
          <w:szCs w:val="32"/>
        </w:rPr>
        <w:t>ASSOCIATION CULTURELLE ET SPORTIVE</w:t>
      </w:r>
      <w:r w:rsidR="00502D67" w:rsidRPr="00502D67">
        <w:rPr>
          <w:rFonts w:ascii="Calibri" w:hAnsi="Calibri" w:cs="Calibri"/>
          <w:b/>
          <w:bCs/>
          <w:color w:val="000080"/>
          <w:sz w:val="32"/>
          <w:szCs w:val="32"/>
        </w:rPr>
        <w:t xml:space="preserve"> </w:t>
      </w:r>
      <w:r w:rsidR="005F2DE5" w:rsidRPr="005F2DE5">
        <w:rPr>
          <w:rFonts w:ascii="Calibri" w:hAnsi="Calibri" w:cs="Calibri"/>
          <w:b/>
          <w:bCs/>
          <w:color w:val="074F6A"/>
          <w:sz w:val="32"/>
          <w:szCs w:val="32"/>
        </w:rPr>
        <w:t>BERNARD</w:t>
      </w:r>
      <w:r w:rsidR="00502D67" w:rsidRPr="005F2DE5">
        <w:rPr>
          <w:rFonts w:ascii="Calibri" w:hAnsi="Calibri" w:cs="Calibri"/>
          <w:b/>
          <w:bCs/>
          <w:color w:val="074F6A"/>
          <w:sz w:val="32"/>
          <w:szCs w:val="32"/>
        </w:rPr>
        <w:t xml:space="preserve"> </w:t>
      </w:r>
      <w:r w:rsidR="005F2DE5" w:rsidRPr="005F2DE5">
        <w:rPr>
          <w:rFonts w:ascii="Calibri" w:hAnsi="Calibri" w:cs="Calibri"/>
          <w:b/>
          <w:bCs/>
          <w:color w:val="074F6A"/>
          <w:sz w:val="32"/>
          <w:szCs w:val="32"/>
        </w:rPr>
        <w:t>DENESLE</w:t>
      </w:r>
    </w:p>
    <w:p w14:paraId="43C3E028" w14:textId="77777777" w:rsidR="005F2DE5" w:rsidRDefault="005F2DE5" w:rsidP="00502D67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4C7B2EA1" w14:textId="77777777" w:rsidR="005F2DE5" w:rsidRDefault="005F2DE5">
      <w:pPr>
        <w:pStyle w:val="p1"/>
        <w:spacing w:before="0" w:beforeAutospacing="0" w:after="0" w:afterAutospacing="0" w:line="276" w:lineRule="auto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Le Mesnil-Esnard, le </w:t>
      </w:r>
      <w:r w:rsidR="004C7D29">
        <w:rPr>
          <w:rFonts w:ascii="Calibri" w:hAnsi="Calibri" w:cs="Calibri"/>
          <w:sz w:val="22"/>
        </w:rPr>
        <w:t xml:space="preserve">12 </w:t>
      </w:r>
      <w:r w:rsidR="00FB7C64">
        <w:rPr>
          <w:rFonts w:ascii="Calibri" w:hAnsi="Calibri" w:cs="Calibri"/>
          <w:sz w:val="22"/>
        </w:rPr>
        <w:t xml:space="preserve">février </w:t>
      </w:r>
      <w:r w:rsidR="004C7D29">
        <w:rPr>
          <w:rFonts w:ascii="Calibri" w:hAnsi="Calibri" w:cs="Calibri"/>
          <w:sz w:val="22"/>
        </w:rPr>
        <w:t>2026</w:t>
      </w:r>
    </w:p>
    <w:p w14:paraId="2CB8B6FF" w14:textId="77777777" w:rsidR="005F2DE5" w:rsidRDefault="005F2DE5">
      <w:pPr>
        <w:pStyle w:val="p1"/>
        <w:spacing w:before="0" w:beforeAutospacing="0" w:after="0" w:afterAutospacing="0" w:line="276" w:lineRule="auto"/>
        <w:rPr>
          <w:rFonts w:ascii="Calibri" w:hAnsi="Calibri" w:cs="Calibri"/>
          <w:sz w:val="22"/>
        </w:rPr>
      </w:pPr>
    </w:p>
    <w:p w14:paraId="07BE52C9" w14:textId="77777777" w:rsidR="00CA1B50" w:rsidRDefault="00CA1B50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45512CAD" w14:textId="2E3A2586" w:rsidR="005F2DE5" w:rsidRDefault="005F2DE5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Réf : AG</w:t>
      </w:r>
      <w:r w:rsidR="00CA1B50">
        <w:rPr>
          <w:rFonts w:ascii="Calibri" w:hAnsi="Calibri" w:cs="Calibri"/>
          <w:sz w:val="22"/>
        </w:rPr>
        <w:t>O</w:t>
      </w:r>
      <w:r>
        <w:rPr>
          <w:rFonts w:ascii="Calibri" w:hAnsi="Calibri" w:cs="Calibri"/>
          <w:sz w:val="22"/>
        </w:rPr>
        <w:t xml:space="preserve"> février 2026</w:t>
      </w:r>
    </w:p>
    <w:p w14:paraId="562BD318" w14:textId="77777777" w:rsidR="00246D4F" w:rsidRDefault="00246D4F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6A4E2F49" w14:textId="77777777" w:rsidR="00246D4F" w:rsidRDefault="00246D4F" w:rsidP="00246D4F">
      <w:pPr>
        <w:rPr>
          <w:rFonts w:ascii="Calibri" w:hAnsi="Calibri" w:cs="Calibri"/>
          <w:color w:val="000000"/>
          <w:sz w:val="22"/>
          <w:szCs w:val="22"/>
        </w:rPr>
      </w:pPr>
      <w:r w:rsidRPr="00246D4F">
        <w:rPr>
          <w:rFonts w:ascii="Calibri" w:hAnsi="Calibri" w:cs="Calibri"/>
          <w:color w:val="000000"/>
          <w:sz w:val="22"/>
          <w:szCs w:val="22"/>
        </w:rPr>
        <w:t>Convoquée par lettre du Président par intérim en date du </w:t>
      </w:r>
      <w:r>
        <w:rPr>
          <w:rFonts w:ascii="Calibri" w:hAnsi="Calibri" w:cs="Calibri"/>
          <w:color w:val="000000"/>
          <w:sz w:val="22"/>
          <w:szCs w:val="22"/>
        </w:rPr>
        <w:t>26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 janvier 2026, l’Assemblée Générale 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rdinaire annuelle de l’Association Culturelle et Sportive Bernard </w:t>
      </w:r>
      <w:proofErr w:type="spellStart"/>
      <w:r w:rsidRPr="00246D4F">
        <w:rPr>
          <w:rFonts w:ascii="Calibri" w:hAnsi="Calibri" w:cs="Calibri"/>
          <w:color w:val="000000"/>
          <w:sz w:val="22"/>
          <w:szCs w:val="22"/>
        </w:rPr>
        <w:t>Denesle</w:t>
      </w:r>
      <w:proofErr w:type="spellEnd"/>
      <w:r w:rsidRPr="00246D4F">
        <w:rPr>
          <w:rFonts w:ascii="Calibri" w:hAnsi="Calibri" w:cs="Calibri"/>
          <w:color w:val="000000"/>
          <w:sz w:val="22"/>
          <w:szCs w:val="22"/>
        </w:rPr>
        <w:t>, s'est tenue ce jour, lundi</w:t>
      </w:r>
      <w:r>
        <w:rPr>
          <w:rFonts w:ascii="Calibri" w:hAnsi="Calibri" w:cs="Calibri"/>
          <w:color w:val="000000"/>
          <w:sz w:val="22"/>
          <w:szCs w:val="22"/>
        </w:rPr>
        <w:t xml:space="preserve"> 9 janvier </w:t>
      </w:r>
      <w:r w:rsidRPr="00246D4F">
        <w:rPr>
          <w:rFonts w:ascii="Calibri" w:hAnsi="Calibri" w:cs="Calibri"/>
          <w:color w:val="000000"/>
          <w:sz w:val="22"/>
          <w:szCs w:val="22"/>
        </w:rPr>
        <w:t>à 19h00, à l</w:t>
      </w:r>
      <w:r>
        <w:rPr>
          <w:rFonts w:ascii="Calibri" w:hAnsi="Calibri" w:cs="Calibri"/>
          <w:color w:val="000000"/>
          <w:sz w:val="22"/>
          <w:szCs w:val="22"/>
        </w:rPr>
        <w:t>’espace Léonard de Vinci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au</w:t>
      </w:r>
      <w:r w:rsidRPr="00246D4F">
        <w:rPr>
          <w:rFonts w:ascii="Calibri" w:hAnsi="Calibri" w:cs="Calibri"/>
          <w:color w:val="000000"/>
          <w:sz w:val="22"/>
          <w:szCs w:val="22"/>
        </w:rPr>
        <w:t xml:space="preserve"> Mesnil-Esnard</w:t>
      </w:r>
      <w:r w:rsidR="00F4685D">
        <w:rPr>
          <w:rFonts w:ascii="Calibri" w:hAnsi="Calibri" w:cs="Calibri"/>
          <w:color w:val="000000"/>
          <w:sz w:val="22"/>
          <w:szCs w:val="22"/>
        </w:rPr>
        <w:t>, en vue de délibérer sur l’ordre suivant :</w:t>
      </w:r>
    </w:p>
    <w:p w14:paraId="5478EF1E" w14:textId="77777777" w:rsidR="000551F9" w:rsidRDefault="000551F9" w:rsidP="00246D4F">
      <w:pPr>
        <w:rPr>
          <w:rFonts w:ascii="Calibri" w:hAnsi="Calibri" w:cs="Calibri"/>
          <w:color w:val="000000"/>
          <w:sz w:val="22"/>
          <w:szCs w:val="22"/>
        </w:rPr>
      </w:pPr>
    </w:p>
    <w:p w14:paraId="3E7A2572" w14:textId="589A538C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Allocution de bienvenue du Président par intérim</w:t>
      </w:r>
    </w:p>
    <w:p w14:paraId="6EFB4E31" w14:textId="097BACAE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Approbation du procès-verbal de l’AG du 19 mars 2025</w:t>
      </w:r>
    </w:p>
    <w:p w14:paraId="39F3AE74" w14:textId="0AE82C82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 xml:space="preserve">Rapport moral (culturel, sport et danse) présenté par un membre du bureau </w:t>
      </w:r>
    </w:p>
    <w:p w14:paraId="54786D55" w14:textId="5A25419C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Vote sur le rapport moral</w:t>
      </w:r>
    </w:p>
    <w:p w14:paraId="2B0743E0" w14:textId="0D8A1A0C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Rapport financier présenté par le Trésorier</w:t>
      </w:r>
    </w:p>
    <w:p w14:paraId="50C3B4BA" w14:textId="623AFAC6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Rapport du contrôleur aux comptes</w:t>
      </w:r>
    </w:p>
    <w:p w14:paraId="7EF920ED" w14:textId="7DA9C3A7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Décharge au Trésorier</w:t>
      </w:r>
    </w:p>
    <w:p w14:paraId="367130BD" w14:textId="75103D22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Renouvellement des membres du Conseil d'Administration :</w:t>
      </w:r>
    </w:p>
    <w:p w14:paraId="2F679A41" w14:textId="77777777" w:rsidR="000551F9" w:rsidRPr="002E1026" w:rsidRDefault="000551F9" w:rsidP="005C4A22">
      <w:pPr>
        <w:pStyle w:val="Paragraphedeliste"/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 xml:space="preserve">Sortants : Patrick </w:t>
      </w:r>
      <w:proofErr w:type="spellStart"/>
      <w:r w:rsidRPr="002E1026">
        <w:rPr>
          <w:rFonts w:cs="Calibri"/>
          <w:color w:val="000000"/>
        </w:rPr>
        <w:t>Lepilleur</w:t>
      </w:r>
      <w:proofErr w:type="spellEnd"/>
      <w:r w:rsidRPr="002E1026">
        <w:rPr>
          <w:rFonts w:cs="Calibri"/>
          <w:color w:val="000000"/>
        </w:rPr>
        <w:t xml:space="preserve">, Ariane Grivart /Entrants : Isabelle </w:t>
      </w:r>
      <w:proofErr w:type="spellStart"/>
      <w:r w:rsidRPr="002E1026">
        <w:rPr>
          <w:rFonts w:cs="Calibri"/>
          <w:color w:val="000000"/>
        </w:rPr>
        <w:t>Lepilleur</w:t>
      </w:r>
      <w:proofErr w:type="spellEnd"/>
      <w:r w:rsidRPr="002E1026">
        <w:rPr>
          <w:rFonts w:cs="Calibri"/>
          <w:color w:val="000000"/>
        </w:rPr>
        <w:t xml:space="preserve">, Maryse </w:t>
      </w:r>
      <w:proofErr w:type="spellStart"/>
      <w:r w:rsidRPr="002E1026">
        <w:rPr>
          <w:rFonts w:cs="Calibri"/>
          <w:color w:val="000000"/>
        </w:rPr>
        <w:t>Lecart</w:t>
      </w:r>
      <w:proofErr w:type="spellEnd"/>
    </w:p>
    <w:p w14:paraId="3495700D" w14:textId="0DCF05D7" w:rsidR="000551F9" w:rsidRPr="002E1026" w:rsidRDefault="000551F9" w:rsidP="002E1026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proofErr w:type="spellStart"/>
      <w:r w:rsidRPr="002E1026">
        <w:rPr>
          <w:rFonts w:cs="Calibri"/>
          <w:color w:val="000000"/>
        </w:rPr>
        <w:t>Election</w:t>
      </w:r>
      <w:proofErr w:type="spellEnd"/>
      <w:r w:rsidRPr="002E1026">
        <w:rPr>
          <w:rFonts w:cs="Calibri"/>
          <w:color w:val="000000"/>
        </w:rPr>
        <w:t xml:space="preserve"> des vérificateurs aux comptes</w:t>
      </w:r>
    </w:p>
    <w:p w14:paraId="5005E404" w14:textId="26EEA04E" w:rsidR="00F4685D" w:rsidRPr="00CA1B50" w:rsidRDefault="000551F9" w:rsidP="00246D4F">
      <w:pPr>
        <w:pStyle w:val="Paragraphedeliste"/>
        <w:numPr>
          <w:ilvl w:val="0"/>
          <w:numId w:val="39"/>
        </w:numPr>
        <w:spacing w:after="100" w:afterAutospacing="1"/>
        <w:rPr>
          <w:rFonts w:cs="Calibri"/>
        </w:rPr>
      </w:pPr>
      <w:r w:rsidRPr="002E1026">
        <w:rPr>
          <w:rFonts w:cs="Calibri"/>
          <w:color w:val="000000"/>
        </w:rPr>
        <w:t>Questions diverses</w:t>
      </w:r>
    </w:p>
    <w:p w14:paraId="0D095622" w14:textId="77777777" w:rsidR="00246D4F" w:rsidRPr="00246D4F" w:rsidRDefault="00246D4F" w:rsidP="00246D4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46D4F">
        <w:rPr>
          <w:rFonts w:ascii="Calibri" w:hAnsi="Calibri" w:cs="Calibri"/>
          <w:color w:val="000000"/>
          <w:sz w:val="22"/>
          <w:szCs w:val="22"/>
        </w:rPr>
        <w:t> </w:t>
      </w:r>
    </w:p>
    <w:p w14:paraId="3A3A0050" w14:textId="579F19F8" w:rsidR="00246D4F" w:rsidRPr="00246D4F" w:rsidRDefault="00246D4F" w:rsidP="00353BC9">
      <w:pPr>
        <w:rPr>
          <w:rFonts w:ascii="Calibri" w:hAnsi="Calibri" w:cs="Calibri"/>
          <w:color w:val="000000"/>
          <w:sz w:val="22"/>
          <w:szCs w:val="22"/>
        </w:rPr>
      </w:pPr>
      <w:r w:rsidRPr="00246D4F">
        <w:rPr>
          <w:rFonts w:ascii="Calibri" w:hAnsi="Calibri" w:cs="Calibri"/>
          <w:color w:val="000000"/>
          <w:sz w:val="22"/>
          <w:szCs w:val="22"/>
          <w:u w:val="single"/>
        </w:rPr>
        <w:t>Sur place, le nombre d’adhérents présents (</w:t>
      </w:r>
      <w:r>
        <w:rPr>
          <w:rFonts w:ascii="Calibri" w:hAnsi="Calibri" w:cs="Calibri"/>
          <w:color w:val="000000"/>
          <w:sz w:val="22"/>
          <w:szCs w:val="22"/>
          <w:u w:val="single"/>
        </w:rPr>
        <w:t>4</w:t>
      </w:r>
      <w:r w:rsidR="00AE106B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Pr="00246D4F">
        <w:rPr>
          <w:rFonts w:ascii="Calibri" w:hAnsi="Calibri" w:cs="Calibri"/>
          <w:color w:val="000000"/>
          <w:sz w:val="22"/>
          <w:szCs w:val="22"/>
          <w:u w:val="single"/>
        </w:rPr>
        <w:t>) auquel s’ajoute le nombre de pouvoirs reçus (</w:t>
      </w:r>
      <w:r>
        <w:rPr>
          <w:rFonts w:ascii="Calibri" w:hAnsi="Calibri" w:cs="Calibri"/>
          <w:color w:val="000000"/>
          <w:sz w:val="22"/>
          <w:szCs w:val="22"/>
          <w:u w:val="single"/>
        </w:rPr>
        <w:t>1</w:t>
      </w:r>
      <w:r w:rsidR="00AE106B">
        <w:rPr>
          <w:rFonts w:ascii="Calibri" w:hAnsi="Calibri" w:cs="Calibri"/>
          <w:color w:val="000000"/>
          <w:sz w:val="22"/>
          <w:szCs w:val="22"/>
          <w:u w:val="single"/>
        </w:rPr>
        <w:t>0</w:t>
      </w:r>
      <w:r w:rsidRPr="00246D4F">
        <w:rPr>
          <w:rFonts w:ascii="Calibri" w:hAnsi="Calibri" w:cs="Calibri"/>
          <w:color w:val="000000"/>
          <w:sz w:val="22"/>
          <w:szCs w:val="22"/>
          <w:u w:val="single"/>
        </w:rPr>
        <w:t>)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246D4F">
        <w:rPr>
          <w:rFonts w:ascii="Calibri" w:hAnsi="Calibri" w:cs="Calibri"/>
          <w:color w:val="000000"/>
          <w:sz w:val="22"/>
          <w:szCs w:val="22"/>
          <w:u w:val="single"/>
        </w:rPr>
        <w:t>est constaté. Le quorum prévu par l’article</w:t>
      </w:r>
      <w:r w:rsidR="00353BC9">
        <w:rPr>
          <w:rFonts w:ascii="Calibri" w:hAnsi="Calibri" w:cs="Calibri"/>
          <w:color w:val="000000"/>
          <w:sz w:val="22"/>
          <w:szCs w:val="22"/>
          <w:u w:val="single"/>
        </w:rPr>
        <w:t xml:space="preserve"> 9</w:t>
      </w:r>
      <w:r w:rsidRPr="00246D4F">
        <w:rPr>
          <w:rFonts w:ascii="Calibri" w:hAnsi="Calibri" w:cs="Calibri"/>
          <w:color w:val="000000"/>
          <w:sz w:val="22"/>
          <w:szCs w:val="22"/>
          <w:u w:val="single"/>
        </w:rPr>
        <w:t xml:space="preserve"> de nos statuts n'est donc atteint. Par conséquent, l’AG ordinaire ne peut se tenir.</w:t>
      </w:r>
    </w:p>
    <w:p w14:paraId="5E2ACC1C" w14:textId="77777777" w:rsidR="00246D4F" w:rsidRPr="00246D4F" w:rsidRDefault="00246D4F" w:rsidP="00246D4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46D4F">
        <w:rPr>
          <w:rFonts w:ascii="Calibri" w:hAnsi="Calibri" w:cs="Calibri"/>
          <w:color w:val="000000"/>
          <w:sz w:val="22"/>
          <w:szCs w:val="22"/>
        </w:rPr>
        <w:t>La seconde Assemblée Générale débute à 19h10</w:t>
      </w:r>
    </w:p>
    <w:p w14:paraId="2AE54037" w14:textId="77777777" w:rsidR="00630201" w:rsidRPr="001438E8" w:rsidRDefault="00630201" w:rsidP="00FB7C64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  <w:szCs w:val="22"/>
        </w:rPr>
      </w:pPr>
    </w:p>
    <w:p w14:paraId="37DD42FE" w14:textId="77777777" w:rsidR="005F2DE5" w:rsidRDefault="005F2DE5">
      <w:pPr>
        <w:pStyle w:val="p1"/>
        <w:spacing w:before="0" w:beforeAutospacing="0" w:after="0" w:afterAutospacing="0" w:line="276" w:lineRule="auto"/>
        <w:rPr>
          <w:rFonts w:ascii="Calibri" w:hAnsi="Calibri" w:cs="Calibri"/>
          <w:sz w:val="8"/>
        </w:rPr>
      </w:pPr>
    </w:p>
    <w:p w14:paraId="3E5FC8EA" w14:textId="77777777" w:rsidR="005F2DE5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Allocution de bienvenue du Président</w:t>
      </w:r>
    </w:p>
    <w:p w14:paraId="7BAB8D26" w14:textId="77777777" w:rsidR="0017341C" w:rsidRDefault="0017341C">
      <w:pPr>
        <w:rPr>
          <w:rFonts w:ascii="Calibri" w:hAnsi="Calibri" w:cs="Calibri"/>
          <w:sz w:val="22"/>
          <w:szCs w:val="22"/>
        </w:rPr>
      </w:pPr>
    </w:p>
    <w:p w14:paraId="7F52EA54" w14:textId="77777777" w:rsidR="0017341C" w:rsidRDefault="001734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Patrick </w:t>
      </w:r>
      <w:proofErr w:type="spellStart"/>
      <w:r>
        <w:rPr>
          <w:rFonts w:ascii="Calibri" w:hAnsi="Calibri" w:cs="Calibri"/>
          <w:sz w:val="22"/>
          <w:szCs w:val="22"/>
        </w:rPr>
        <w:t>Lepilleur</w:t>
      </w:r>
      <w:proofErr w:type="spellEnd"/>
      <w:r>
        <w:rPr>
          <w:rFonts w:ascii="Calibri" w:hAnsi="Calibri" w:cs="Calibri"/>
          <w:sz w:val="22"/>
          <w:szCs w:val="22"/>
        </w:rPr>
        <w:t>, président par intérim remercie les personnes présentes et explique son rôle de président par intérim aux adhérents. (</w:t>
      </w:r>
      <w:proofErr w:type="gramStart"/>
      <w:r>
        <w:rPr>
          <w:rFonts w:ascii="Calibri" w:hAnsi="Calibri" w:cs="Calibri"/>
          <w:sz w:val="22"/>
          <w:szCs w:val="22"/>
        </w:rPr>
        <w:t>fonction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FB7C64">
        <w:rPr>
          <w:rFonts w:ascii="Calibri" w:hAnsi="Calibri" w:cs="Calibri"/>
          <w:sz w:val="22"/>
          <w:szCs w:val="22"/>
        </w:rPr>
        <w:t xml:space="preserve">qu’il occupera </w:t>
      </w:r>
      <w:r>
        <w:rPr>
          <w:rFonts w:ascii="Calibri" w:hAnsi="Calibri" w:cs="Calibri"/>
          <w:sz w:val="22"/>
          <w:szCs w:val="22"/>
        </w:rPr>
        <w:t xml:space="preserve">jusqu’en novembre 2026, date de la prochaine AG) faisant suite à la démission d’Audrey </w:t>
      </w:r>
      <w:proofErr w:type="spellStart"/>
      <w:r>
        <w:rPr>
          <w:rFonts w:ascii="Calibri" w:hAnsi="Calibri" w:cs="Calibri"/>
          <w:sz w:val="22"/>
          <w:szCs w:val="22"/>
        </w:rPr>
        <w:t>Rigaudeau</w:t>
      </w:r>
      <w:proofErr w:type="spellEnd"/>
      <w:r>
        <w:rPr>
          <w:rFonts w:ascii="Calibri" w:hAnsi="Calibri" w:cs="Calibri"/>
          <w:sz w:val="22"/>
          <w:szCs w:val="22"/>
        </w:rPr>
        <w:t xml:space="preserve"> (décembre 2025).</w:t>
      </w:r>
    </w:p>
    <w:p w14:paraId="2AF49EB7" w14:textId="77777777" w:rsidR="0017341C" w:rsidRDefault="0017341C">
      <w:pPr>
        <w:rPr>
          <w:rFonts w:ascii="Calibri" w:hAnsi="Calibri" w:cs="Calibri"/>
          <w:sz w:val="22"/>
          <w:szCs w:val="22"/>
        </w:rPr>
      </w:pPr>
    </w:p>
    <w:p w14:paraId="05799240" w14:textId="77777777" w:rsidR="005F2DE5" w:rsidRPr="002C6FD6" w:rsidRDefault="0017341C" w:rsidP="005222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Approbation du</w:t>
      </w:r>
      <w:r w:rsidR="002C6FD6" w:rsidRPr="002C6FD6">
        <w:rPr>
          <w:rFonts w:ascii="Calibri" w:hAnsi="Calibri" w:cs="Calibri"/>
          <w:sz w:val="22"/>
          <w:szCs w:val="22"/>
        </w:rPr>
        <w:t xml:space="preserve"> compte rendu du </w:t>
      </w:r>
      <w:r w:rsidR="00522217" w:rsidRPr="002C6FD6">
        <w:rPr>
          <w:rFonts w:ascii="Calibri" w:hAnsi="Calibri" w:cs="Calibri"/>
          <w:sz w:val="22"/>
          <w:szCs w:val="22"/>
        </w:rPr>
        <w:t>procès-verbal</w:t>
      </w:r>
      <w:r w:rsidR="002C6FD6" w:rsidRPr="002C6FD6">
        <w:rPr>
          <w:rFonts w:ascii="Calibri" w:hAnsi="Calibri" w:cs="Calibri"/>
          <w:sz w:val="22"/>
          <w:szCs w:val="22"/>
        </w:rPr>
        <w:t xml:space="preserve"> de l’</w:t>
      </w:r>
      <w:r w:rsidR="00522217">
        <w:rPr>
          <w:rFonts w:ascii="Calibri" w:hAnsi="Calibri" w:cs="Calibri"/>
          <w:sz w:val="22"/>
          <w:szCs w:val="22"/>
        </w:rPr>
        <w:t>A</w:t>
      </w:r>
      <w:r w:rsidR="002C6FD6" w:rsidRPr="002C6FD6">
        <w:rPr>
          <w:rFonts w:ascii="Calibri" w:hAnsi="Calibri" w:cs="Calibri"/>
          <w:sz w:val="22"/>
          <w:szCs w:val="22"/>
        </w:rPr>
        <w:t>ssembl</w:t>
      </w:r>
      <w:r w:rsidR="00522217">
        <w:rPr>
          <w:rFonts w:ascii="Calibri" w:hAnsi="Calibri" w:cs="Calibri"/>
          <w:sz w:val="22"/>
          <w:szCs w:val="22"/>
        </w:rPr>
        <w:t>ée</w:t>
      </w:r>
      <w:r w:rsidR="002C6FD6" w:rsidRPr="002C6FD6">
        <w:rPr>
          <w:rFonts w:ascii="Calibri" w:hAnsi="Calibri" w:cs="Calibri"/>
          <w:sz w:val="22"/>
          <w:szCs w:val="22"/>
        </w:rPr>
        <w:t xml:space="preserve"> </w:t>
      </w:r>
      <w:r w:rsidR="00522217">
        <w:rPr>
          <w:rFonts w:ascii="Calibri" w:hAnsi="Calibri" w:cs="Calibri"/>
          <w:sz w:val="22"/>
          <w:szCs w:val="22"/>
        </w:rPr>
        <w:t>G</w:t>
      </w:r>
      <w:r w:rsidR="00522217" w:rsidRPr="002C6FD6">
        <w:rPr>
          <w:rFonts w:ascii="Calibri" w:hAnsi="Calibri" w:cs="Calibri"/>
          <w:sz w:val="22"/>
          <w:szCs w:val="22"/>
        </w:rPr>
        <w:t>énérale</w:t>
      </w:r>
      <w:r w:rsidR="002C6FD6" w:rsidRPr="002C6FD6">
        <w:rPr>
          <w:rFonts w:ascii="Calibri" w:hAnsi="Calibri" w:cs="Calibri"/>
          <w:sz w:val="22"/>
          <w:szCs w:val="22"/>
        </w:rPr>
        <w:t xml:space="preserve"> </w:t>
      </w:r>
      <w:r w:rsidR="00522217">
        <w:rPr>
          <w:rFonts w:ascii="Calibri" w:hAnsi="Calibri" w:cs="Calibri"/>
          <w:sz w:val="22"/>
          <w:szCs w:val="22"/>
        </w:rPr>
        <w:t>O</w:t>
      </w:r>
      <w:r w:rsidR="002C6FD6" w:rsidRPr="002C6FD6">
        <w:rPr>
          <w:rFonts w:ascii="Calibri" w:hAnsi="Calibri" w:cs="Calibri"/>
          <w:sz w:val="22"/>
          <w:szCs w:val="22"/>
        </w:rPr>
        <w:t xml:space="preserve">rdinaire du 19 mars 2025 qui </w:t>
      </w:r>
      <w:r w:rsidR="00522217" w:rsidRPr="002C6FD6">
        <w:rPr>
          <w:rFonts w:ascii="Calibri" w:hAnsi="Calibri" w:cs="Calibri"/>
          <w:sz w:val="22"/>
          <w:szCs w:val="22"/>
        </w:rPr>
        <w:t>était</w:t>
      </w:r>
      <w:r w:rsidR="002C6FD6" w:rsidRPr="002C6FD6">
        <w:rPr>
          <w:rFonts w:ascii="Calibri" w:hAnsi="Calibri" w:cs="Calibri"/>
          <w:sz w:val="22"/>
          <w:szCs w:val="22"/>
        </w:rPr>
        <w:t xml:space="preserve"> consultable sur</w:t>
      </w:r>
      <w:r w:rsidR="00B50A3F">
        <w:rPr>
          <w:rFonts w:ascii="Calibri" w:hAnsi="Calibri" w:cs="Calibri"/>
          <w:sz w:val="22"/>
          <w:szCs w:val="22"/>
        </w:rPr>
        <w:t xml:space="preserve"> le</w:t>
      </w:r>
      <w:r w:rsidR="002C6FD6" w:rsidRPr="002C6FD6">
        <w:rPr>
          <w:rFonts w:ascii="Calibri" w:hAnsi="Calibri" w:cs="Calibri"/>
          <w:sz w:val="22"/>
          <w:szCs w:val="22"/>
        </w:rPr>
        <w:t xml:space="preserve"> site internet.</w:t>
      </w:r>
    </w:p>
    <w:p w14:paraId="23EC4478" w14:textId="77777777" w:rsidR="005F2DE5" w:rsidRDefault="00522217" w:rsidP="0052221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</w:t>
      </w:r>
      <w:r w:rsidRPr="002C6FD6">
        <w:rPr>
          <w:rFonts w:ascii="Calibri" w:hAnsi="Calibri" w:cs="Calibri"/>
          <w:b/>
          <w:bCs/>
          <w:sz w:val="22"/>
          <w:szCs w:val="22"/>
        </w:rPr>
        <w:t>rocès-verbal</w:t>
      </w:r>
      <w:r w:rsidR="002C6FD6" w:rsidRPr="002C6FD6">
        <w:rPr>
          <w:rFonts w:ascii="Calibri" w:hAnsi="Calibri" w:cs="Calibri"/>
          <w:b/>
          <w:bCs/>
          <w:sz w:val="22"/>
          <w:szCs w:val="22"/>
        </w:rPr>
        <w:t xml:space="preserve"> approuv</w:t>
      </w:r>
      <w:r>
        <w:rPr>
          <w:rFonts w:ascii="Calibri" w:hAnsi="Calibri" w:cs="Calibri"/>
          <w:b/>
          <w:bCs/>
          <w:sz w:val="22"/>
          <w:szCs w:val="22"/>
        </w:rPr>
        <w:t>é</w:t>
      </w:r>
      <w:r w:rsidR="002C6FD6" w:rsidRPr="002C6FD6">
        <w:rPr>
          <w:rFonts w:ascii="Calibri" w:hAnsi="Calibri" w:cs="Calibri"/>
          <w:b/>
          <w:bCs/>
          <w:sz w:val="22"/>
          <w:szCs w:val="22"/>
        </w:rPr>
        <w:t>.</w:t>
      </w:r>
    </w:p>
    <w:p w14:paraId="3A0B714E" w14:textId="77777777" w:rsidR="0017341C" w:rsidRPr="0017341C" w:rsidRDefault="0017341C" w:rsidP="00522217">
      <w:pPr>
        <w:rPr>
          <w:rFonts w:ascii="Calibri" w:hAnsi="Calibri" w:cs="Calibri"/>
          <w:sz w:val="22"/>
          <w:szCs w:val="22"/>
        </w:rPr>
      </w:pPr>
      <w:r w:rsidRPr="0017341C">
        <w:rPr>
          <w:rFonts w:ascii="Calibri" w:hAnsi="Calibri" w:cs="Calibri"/>
          <w:sz w:val="22"/>
          <w:szCs w:val="22"/>
        </w:rPr>
        <w:t xml:space="preserve">Il précise le nombre de fois que le conseil d’administration et le bureau se sont réunis sur la saison et leurs buts. </w:t>
      </w:r>
    </w:p>
    <w:p w14:paraId="6406A2A3" w14:textId="77777777" w:rsidR="005F2DE5" w:rsidRDefault="005F2DE5" w:rsidP="0017341C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sz w:val="22"/>
        </w:rPr>
      </w:pPr>
    </w:p>
    <w:p w14:paraId="6D9A373B" w14:textId="77777777" w:rsidR="005F2DE5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Rapport moral présenté par le Président</w:t>
      </w:r>
    </w:p>
    <w:p w14:paraId="5045C17A" w14:textId="77777777" w:rsidR="005F2DE5" w:rsidRPr="007A2BE7" w:rsidRDefault="0017341C" w:rsidP="0017341C">
      <w:pPr>
        <w:pStyle w:val="Paragraphedeliste"/>
        <w:spacing w:line="278" w:lineRule="auto"/>
        <w:ind w:left="0"/>
        <w:rPr>
          <w:rFonts w:cs="Calibri"/>
        </w:rPr>
      </w:pPr>
      <w:r>
        <w:rPr>
          <w:rFonts w:cs="Calibri"/>
        </w:rPr>
        <w:t xml:space="preserve">Rappel du nombre d’adhérents sur la saison 2024/25 </w:t>
      </w:r>
      <w:r w:rsidR="0068690D">
        <w:rPr>
          <w:rFonts w:cs="Calibri"/>
        </w:rPr>
        <w:t>:</w:t>
      </w:r>
      <w:r w:rsidR="002C6FD6">
        <w:rPr>
          <w:rFonts w:cs="Calibri"/>
        </w:rPr>
        <w:t xml:space="preserve"> 1107 </w:t>
      </w:r>
      <w:r w:rsidR="00522217">
        <w:rPr>
          <w:rFonts w:cs="Calibri"/>
        </w:rPr>
        <w:t>adhérents</w:t>
      </w:r>
      <w:r w:rsidR="002C6FD6">
        <w:rPr>
          <w:rFonts w:cs="Calibri"/>
        </w:rPr>
        <w:t xml:space="preserve"> par rapport </w:t>
      </w:r>
      <w:r w:rsidR="00522217">
        <w:rPr>
          <w:rFonts w:cs="Calibri"/>
        </w:rPr>
        <w:t>à</w:t>
      </w:r>
      <w:r w:rsidR="002C6FD6">
        <w:rPr>
          <w:rFonts w:cs="Calibri"/>
        </w:rPr>
        <w:t xml:space="preserve"> 1007 pour la saison </w:t>
      </w:r>
      <w:r w:rsidR="00522217">
        <w:rPr>
          <w:rFonts w:cs="Calibri"/>
        </w:rPr>
        <w:t>précédente</w:t>
      </w:r>
      <w:r w:rsidR="002C6FD6">
        <w:rPr>
          <w:rFonts w:cs="Calibri"/>
        </w:rPr>
        <w:t xml:space="preserve"> soit une augmentation de 100 </w:t>
      </w:r>
      <w:r w:rsidR="00522217">
        <w:rPr>
          <w:rFonts w:cs="Calibri"/>
        </w:rPr>
        <w:t>adhérents</w:t>
      </w:r>
      <w:r w:rsidR="002C6FD6">
        <w:rPr>
          <w:rFonts w:cs="Calibri"/>
        </w:rPr>
        <w:t>.</w:t>
      </w:r>
      <w:r>
        <w:rPr>
          <w:rFonts w:cs="Calibri"/>
        </w:rPr>
        <w:t xml:space="preserve"> P</w:t>
      </w:r>
      <w:r w:rsidR="002C6FD6" w:rsidRPr="00522217">
        <w:rPr>
          <w:rFonts w:cs="Calibri"/>
        </w:rPr>
        <w:t xml:space="preserve">rogression d’environ 10 % </w:t>
      </w:r>
      <w:r>
        <w:rPr>
          <w:rFonts w:cs="Calibri"/>
        </w:rPr>
        <w:t>qui est</w:t>
      </w:r>
      <w:r w:rsidR="002C6FD6" w:rsidRPr="00522217">
        <w:rPr>
          <w:rFonts w:cs="Calibri"/>
        </w:rPr>
        <w:t xml:space="preserve"> le </w:t>
      </w:r>
      <w:r w:rsidR="00522217" w:rsidRPr="00522217">
        <w:rPr>
          <w:rFonts w:cs="Calibri"/>
        </w:rPr>
        <w:t>résultat</w:t>
      </w:r>
      <w:r w:rsidR="002C6FD6" w:rsidRPr="00522217">
        <w:rPr>
          <w:rFonts w:cs="Calibri"/>
        </w:rPr>
        <w:t xml:space="preserve"> des efforts et du travail collectif de toutes et tous les animateurs et professeurs.</w:t>
      </w:r>
      <w:r w:rsidR="0068690D">
        <w:rPr>
          <w:rFonts w:cs="Calibri"/>
        </w:rPr>
        <w:t xml:space="preserve"> </w:t>
      </w:r>
      <w:r>
        <w:rPr>
          <w:rFonts w:cs="Calibri"/>
        </w:rPr>
        <w:t>Remerciements.</w:t>
      </w:r>
    </w:p>
    <w:p w14:paraId="1F1C46A8" w14:textId="77777777" w:rsidR="0068690D" w:rsidRPr="00522217" w:rsidRDefault="0017341C" w:rsidP="0017341C">
      <w:pPr>
        <w:pStyle w:val="Paragraphedeliste"/>
        <w:spacing w:line="278" w:lineRule="auto"/>
        <w:ind w:left="0"/>
        <w:rPr>
          <w:rFonts w:cs="Calibri"/>
        </w:rPr>
      </w:pPr>
      <w:r>
        <w:rPr>
          <w:rFonts w:cs="Calibri"/>
        </w:rPr>
        <w:t xml:space="preserve">Rappel du nombre de bénévoles (12) et salariés de </w:t>
      </w:r>
      <w:r w:rsidR="00522217" w:rsidRPr="00522217">
        <w:rPr>
          <w:rFonts w:cs="Calibri"/>
        </w:rPr>
        <w:t>L’ACSBD</w:t>
      </w:r>
      <w:r>
        <w:rPr>
          <w:rFonts w:cs="Calibri"/>
        </w:rPr>
        <w:t xml:space="preserve"> (</w:t>
      </w:r>
      <w:r w:rsidR="002C6FD6" w:rsidRPr="00522217">
        <w:rPr>
          <w:rFonts w:cs="Calibri"/>
        </w:rPr>
        <w:t>21 salari</w:t>
      </w:r>
      <w:r w:rsidR="00522217" w:rsidRPr="00522217">
        <w:rPr>
          <w:rFonts w:cs="Calibri"/>
        </w:rPr>
        <w:t>é</w:t>
      </w:r>
      <w:r w:rsidR="002C6FD6" w:rsidRPr="00522217">
        <w:rPr>
          <w:rFonts w:cs="Calibri"/>
        </w:rPr>
        <w:t>s</w:t>
      </w:r>
      <w:r>
        <w:rPr>
          <w:rFonts w:cs="Calibri"/>
        </w:rPr>
        <w:t>)</w:t>
      </w:r>
      <w:r w:rsidR="002C6FD6" w:rsidRPr="00522217">
        <w:rPr>
          <w:rFonts w:cs="Calibri"/>
        </w:rPr>
        <w:t xml:space="preserve"> r</w:t>
      </w:r>
      <w:r w:rsidR="00522217" w:rsidRPr="00522217">
        <w:rPr>
          <w:rFonts w:cs="Calibri"/>
        </w:rPr>
        <w:t>é</w:t>
      </w:r>
      <w:r w:rsidR="002C6FD6" w:rsidRPr="00522217">
        <w:rPr>
          <w:rFonts w:cs="Calibri"/>
        </w:rPr>
        <w:t>partis sur 28 sections</w:t>
      </w:r>
    </w:p>
    <w:p w14:paraId="6AF27434" w14:textId="77777777" w:rsidR="00D9685A" w:rsidRDefault="00D9685A">
      <w:pPr>
        <w:pStyle w:val="p1"/>
        <w:spacing w:after="240" w:afterAutospacing="0" w:line="276" w:lineRule="auto"/>
        <w:ind w:left="0"/>
        <w:jc w:val="center"/>
        <w:rPr>
          <w:rFonts w:ascii="Calibri" w:hAnsi="Calibri" w:cs="Calibri"/>
          <w:b/>
          <w:color w:val="244061"/>
          <w:sz w:val="22"/>
          <w:u w:val="single"/>
        </w:rPr>
      </w:pPr>
    </w:p>
    <w:p w14:paraId="0BB2DE31" w14:textId="77777777" w:rsidR="00D9685A" w:rsidRDefault="00D9685A">
      <w:pPr>
        <w:pStyle w:val="p1"/>
        <w:spacing w:after="240" w:afterAutospacing="0" w:line="276" w:lineRule="auto"/>
        <w:ind w:left="0"/>
        <w:jc w:val="center"/>
        <w:rPr>
          <w:rFonts w:ascii="Calibri" w:hAnsi="Calibri" w:cs="Calibri"/>
          <w:b/>
          <w:color w:val="244061"/>
          <w:sz w:val="22"/>
          <w:u w:val="single"/>
        </w:rPr>
      </w:pPr>
    </w:p>
    <w:p w14:paraId="1ACF4CA3" w14:textId="7260EEB7" w:rsidR="005F2DE5" w:rsidRDefault="00522217">
      <w:pPr>
        <w:pStyle w:val="p1"/>
        <w:spacing w:after="240" w:afterAutospacing="0" w:line="276" w:lineRule="auto"/>
        <w:ind w:left="0"/>
        <w:jc w:val="center"/>
        <w:rPr>
          <w:rFonts w:ascii="Calibri" w:hAnsi="Calibri" w:cs="Calibri"/>
          <w:b/>
          <w:color w:val="244061"/>
          <w:sz w:val="22"/>
          <w:u w:val="single"/>
        </w:rPr>
      </w:pPr>
      <w:r>
        <w:rPr>
          <w:rFonts w:ascii="Calibri" w:hAnsi="Calibri" w:cs="Calibri"/>
          <w:b/>
          <w:color w:val="244061"/>
          <w:sz w:val="22"/>
          <w:u w:val="single"/>
        </w:rPr>
        <w:lastRenderedPageBreak/>
        <w:t>C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>ulture (</w:t>
      </w:r>
      <w:r>
        <w:rPr>
          <w:rFonts w:ascii="Calibri" w:hAnsi="Calibri" w:cs="Calibri"/>
          <w:b/>
          <w:color w:val="244061"/>
          <w:sz w:val="22"/>
          <w:u w:val="single"/>
        </w:rPr>
        <w:t>M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 xml:space="preserve">aryse </w:t>
      </w:r>
      <w:proofErr w:type="spellStart"/>
      <w:r>
        <w:rPr>
          <w:rFonts w:ascii="Calibri" w:hAnsi="Calibri" w:cs="Calibri"/>
          <w:b/>
          <w:color w:val="244061"/>
          <w:sz w:val="22"/>
          <w:u w:val="single"/>
        </w:rPr>
        <w:t>L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>ecart</w:t>
      </w:r>
      <w:proofErr w:type="spellEnd"/>
      <w:r w:rsidR="002C6FD6">
        <w:rPr>
          <w:rFonts w:ascii="Calibri" w:hAnsi="Calibri" w:cs="Calibri"/>
          <w:b/>
          <w:color w:val="244061"/>
          <w:sz w:val="22"/>
          <w:u w:val="single"/>
        </w:rPr>
        <w:t>)</w:t>
      </w:r>
    </w:p>
    <w:p w14:paraId="1DBBC622" w14:textId="77777777" w:rsidR="005F2DE5" w:rsidRDefault="007A72C8">
      <w:pPr>
        <w:pStyle w:val="Paragraphedeliste"/>
        <w:numPr>
          <w:ilvl w:val="0"/>
          <w:numId w:val="25"/>
        </w:numPr>
        <w:spacing w:line="278" w:lineRule="auto"/>
        <w:rPr>
          <w:rFonts w:cs="Calibri"/>
        </w:rPr>
      </w:pPr>
      <w:r>
        <w:rPr>
          <w:rFonts w:cs="Calibri"/>
        </w:rPr>
        <w:t>Le</w:t>
      </w:r>
      <w:r w:rsidR="002C6FD6">
        <w:rPr>
          <w:rFonts w:cs="Calibri"/>
        </w:rPr>
        <w:t xml:space="preserve"> nombre d’</w:t>
      </w:r>
      <w:r>
        <w:rPr>
          <w:rFonts w:cs="Calibri"/>
        </w:rPr>
        <w:t>adhérents</w:t>
      </w:r>
      <w:r w:rsidR="002C6FD6">
        <w:rPr>
          <w:rFonts w:cs="Calibri"/>
        </w:rPr>
        <w:t xml:space="preserve"> en culture pour cette saison 2024-2025 est reste stable par rapport </w:t>
      </w:r>
      <w:r>
        <w:rPr>
          <w:rFonts w:cs="Calibri"/>
        </w:rPr>
        <w:t>à</w:t>
      </w:r>
      <w:r w:rsidR="002C6FD6">
        <w:rPr>
          <w:rFonts w:cs="Calibri"/>
        </w:rPr>
        <w:t xml:space="preserve"> la saison </w:t>
      </w:r>
      <w:r>
        <w:rPr>
          <w:rFonts w:cs="Calibri"/>
        </w:rPr>
        <w:t>précédente</w:t>
      </w:r>
      <w:r w:rsidR="002C6FD6">
        <w:rPr>
          <w:rFonts w:cs="Calibri"/>
        </w:rPr>
        <w:t xml:space="preserve"> puisqu’il </w:t>
      </w:r>
      <w:r>
        <w:rPr>
          <w:rFonts w:cs="Calibri"/>
        </w:rPr>
        <w:t>est passé de</w:t>
      </w:r>
      <w:r w:rsidR="002C6FD6">
        <w:rPr>
          <w:rFonts w:cs="Calibri"/>
        </w:rPr>
        <w:t xml:space="preserve"> 333 </w:t>
      </w:r>
      <w:r>
        <w:rPr>
          <w:rFonts w:cs="Calibri"/>
        </w:rPr>
        <w:t>à</w:t>
      </w:r>
      <w:r w:rsidR="002C6FD6">
        <w:rPr>
          <w:rFonts w:cs="Calibri"/>
        </w:rPr>
        <w:t xml:space="preserve"> 332 pour 21</w:t>
      </w:r>
      <w:r>
        <w:rPr>
          <w:rFonts w:cs="Calibri"/>
        </w:rPr>
        <w:t xml:space="preserve"> </w:t>
      </w:r>
      <w:r w:rsidR="002C6FD6">
        <w:rPr>
          <w:rFonts w:cs="Calibri"/>
        </w:rPr>
        <w:t>activit</w:t>
      </w:r>
      <w:r>
        <w:rPr>
          <w:rFonts w:cs="Calibri"/>
        </w:rPr>
        <w:t>é</w:t>
      </w:r>
      <w:r w:rsidR="002C6FD6">
        <w:rPr>
          <w:rFonts w:cs="Calibri"/>
        </w:rPr>
        <w:t>s reparties sur 29 cours par semaine. (</w:t>
      </w:r>
      <w:r>
        <w:rPr>
          <w:rFonts w:cs="Calibri"/>
        </w:rPr>
        <w:t>Certaines</w:t>
      </w:r>
      <w:r w:rsidR="002C6FD6">
        <w:rPr>
          <w:rFonts w:cs="Calibri"/>
        </w:rPr>
        <w:t xml:space="preserve"> </w:t>
      </w:r>
      <w:r>
        <w:rPr>
          <w:rFonts w:cs="Calibri"/>
        </w:rPr>
        <w:t>activités</w:t>
      </w:r>
      <w:r w:rsidR="002C6FD6">
        <w:rPr>
          <w:rFonts w:cs="Calibri"/>
        </w:rPr>
        <w:t xml:space="preserve"> peuvent avoir plusieurs cours ex</w:t>
      </w:r>
      <w:r w:rsidR="00C65A27">
        <w:rPr>
          <w:rFonts w:cs="Calibri"/>
        </w:rPr>
        <w:t> :</w:t>
      </w:r>
      <w:r w:rsidR="002C6FD6">
        <w:rPr>
          <w:rFonts w:cs="Calibri"/>
        </w:rPr>
        <w:t xml:space="preserve"> peinture)</w:t>
      </w:r>
    </w:p>
    <w:p w14:paraId="47ACD3AD" w14:textId="77777777" w:rsidR="005F2DE5" w:rsidRPr="007A72C8" w:rsidRDefault="007A72C8">
      <w:pPr>
        <w:rPr>
          <w:rFonts w:ascii="Calibri" w:hAnsi="Calibri" w:cs="Calibri"/>
          <w:b/>
          <w:bCs/>
          <w:sz w:val="22"/>
          <w:szCs w:val="22"/>
        </w:rPr>
      </w:pPr>
      <w:r w:rsidRPr="007A72C8">
        <w:rPr>
          <w:rFonts w:ascii="Calibri" w:hAnsi="Calibri" w:cs="Calibri"/>
          <w:b/>
          <w:bCs/>
          <w:sz w:val="22"/>
          <w:szCs w:val="22"/>
        </w:rPr>
        <w:t>Point</w:t>
      </w:r>
      <w:r w:rsidR="002C6FD6" w:rsidRPr="007A72C8">
        <w:rPr>
          <w:rFonts w:ascii="Calibri" w:hAnsi="Calibri" w:cs="Calibri"/>
          <w:b/>
          <w:bCs/>
          <w:sz w:val="22"/>
          <w:szCs w:val="22"/>
        </w:rPr>
        <w:t xml:space="preserve"> positif pour la progression des effectifs :</w:t>
      </w:r>
    </w:p>
    <w:p w14:paraId="4C417F12" w14:textId="77777777" w:rsidR="005F2DE5" w:rsidRDefault="007A72C8">
      <w:pPr>
        <w:pStyle w:val="Paragraphedeliste"/>
        <w:numPr>
          <w:ilvl w:val="0"/>
          <w:numId w:val="26"/>
        </w:numPr>
        <w:spacing w:line="278" w:lineRule="auto"/>
        <w:rPr>
          <w:rFonts w:cs="Calibri"/>
        </w:rPr>
      </w:pPr>
      <w:r>
        <w:rPr>
          <w:rFonts w:cs="Calibri"/>
        </w:rPr>
        <w:t>Anglais</w:t>
      </w:r>
      <w:r w:rsidR="002C6FD6">
        <w:rPr>
          <w:rFonts w:cs="Calibri"/>
        </w:rPr>
        <w:t xml:space="preserve"> 2 cours qui passent </w:t>
      </w:r>
      <w:r>
        <w:rPr>
          <w:rFonts w:cs="Calibri"/>
        </w:rPr>
        <w:t>à</w:t>
      </w:r>
      <w:r w:rsidR="002C6FD6">
        <w:rPr>
          <w:rFonts w:cs="Calibri"/>
        </w:rPr>
        <w:t xml:space="preserve"> 3.</w:t>
      </w:r>
    </w:p>
    <w:p w14:paraId="07B4AC9C" w14:textId="77777777" w:rsidR="007A72C8" w:rsidRDefault="007A72C8" w:rsidP="007A72C8">
      <w:pPr>
        <w:pStyle w:val="Paragraphedeliste"/>
        <w:numPr>
          <w:ilvl w:val="0"/>
          <w:numId w:val="26"/>
        </w:numPr>
        <w:spacing w:line="278" w:lineRule="auto"/>
        <w:rPr>
          <w:rFonts w:cs="Calibri"/>
        </w:rPr>
      </w:pPr>
      <w:r>
        <w:rPr>
          <w:rFonts w:cs="Calibri"/>
        </w:rPr>
        <w:t>Progression</w:t>
      </w:r>
      <w:r w:rsidR="002C6FD6">
        <w:rPr>
          <w:rFonts w:cs="Calibri"/>
        </w:rPr>
        <w:t xml:space="preserve"> des effectifs en vitrail </w:t>
      </w:r>
      <w:r>
        <w:rPr>
          <w:rFonts w:cs="Calibri"/>
        </w:rPr>
        <w:t>grâce</w:t>
      </w:r>
      <w:r w:rsidR="002C6FD6">
        <w:rPr>
          <w:rFonts w:cs="Calibri"/>
        </w:rPr>
        <w:t xml:space="preserve"> au salon des arts de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</w:t>
      </w:r>
      <w:r>
        <w:rPr>
          <w:rFonts w:cs="Calibri"/>
        </w:rPr>
        <w:t>précédente</w:t>
      </w:r>
      <w:r w:rsidR="002C6FD6">
        <w:rPr>
          <w:rFonts w:cs="Calibri"/>
        </w:rPr>
        <w:t xml:space="preserve"> comme invit</w:t>
      </w:r>
      <w:r>
        <w:rPr>
          <w:rFonts w:cs="Calibri"/>
        </w:rPr>
        <w:t>é</w:t>
      </w:r>
      <w:r w:rsidR="002C6FD6">
        <w:rPr>
          <w:rFonts w:cs="Calibri"/>
        </w:rPr>
        <w:t xml:space="preserve"> d’honneur </w:t>
      </w:r>
      <w:r>
        <w:rPr>
          <w:rFonts w:cs="Calibri"/>
        </w:rPr>
        <w:t>P</w:t>
      </w:r>
      <w:r w:rsidR="002C6FD6">
        <w:rPr>
          <w:rFonts w:cs="Calibri"/>
        </w:rPr>
        <w:t xml:space="preserve">ierrot </w:t>
      </w:r>
      <w:proofErr w:type="spellStart"/>
      <w:r>
        <w:rPr>
          <w:rFonts w:cs="Calibri"/>
        </w:rPr>
        <w:t>W</w:t>
      </w:r>
      <w:r w:rsidR="002C6FD6">
        <w:rPr>
          <w:rFonts w:cs="Calibri"/>
        </w:rPr>
        <w:t>albrecq</w:t>
      </w:r>
      <w:proofErr w:type="spellEnd"/>
      <w:r w:rsidR="002C6FD6">
        <w:rPr>
          <w:rFonts w:cs="Calibri"/>
        </w:rPr>
        <w:t xml:space="preserve"> animateur de la section vitrail</w:t>
      </w:r>
    </w:p>
    <w:p w14:paraId="394E92B2" w14:textId="77777777" w:rsidR="005F2DE5" w:rsidRPr="007A72C8" w:rsidRDefault="007A72C8" w:rsidP="007A72C8">
      <w:pPr>
        <w:pStyle w:val="Paragraphedeliste"/>
        <w:numPr>
          <w:ilvl w:val="0"/>
          <w:numId w:val="26"/>
        </w:numPr>
        <w:spacing w:line="278" w:lineRule="auto"/>
        <w:rPr>
          <w:rFonts w:cs="Calibri"/>
        </w:rPr>
      </w:pPr>
      <w:r>
        <w:rPr>
          <w:rFonts w:cs="Calibri"/>
        </w:rPr>
        <w:t>M</w:t>
      </w:r>
      <w:r w:rsidR="002C6FD6" w:rsidRPr="007A72C8">
        <w:rPr>
          <w:rFonts w:cs="Calibri"/>
        </w:rPr>
        <w:t>alheureusement effectifs divis</w:t>
      </w:r>
      <w:r>
        <w:rPr>
          <w:rFonts w:cs="Calibri"/>
        </w:rPr>
        <w:t>é</w:t>
      </w:r>
      <w:r w:rsidR="002C6FD6" w:rsidRPr="007A72C8">
        <w:rPr>
          <w:rFonts w:cs="Calibri"/>
        </w:rPr>
        <w:t>s par deux pour l’</w:t>
      </w:r>
      <w:r w:rsidRPr="007A72C8">
        <w:rPr>
          <w:rFonts w:cs="Calibri"/>
        </w:rPr>
        <w:t>activité</w:t>
      </w:r>
      <w:r w:rsidR="002C6FD6" w:rsidRPr="007A72C8">
        <w:rPr>
          <w:rFonts w:cs="Calibri"/>
        </w:rPr>
        <w:t xml:space="preserve"> </w:t>
      </w:r>
      <w:r w:rsidRPr="007A72C8">
        <w:rPr>
          <w:rFonts w:cs="Calibri"/>
        </w:rPr>
        <w:t>réfection</w:t>
      </w:r>
      <w:r w:rsidR="002C6FD6" w:rsidRPr="007A72C8">
        <w:rPr>
          <w:rFonts w:cs="Calibri"/>
        </w:rPr>
        <w:t xml:space="preserve"> fauteuil 1 cours au lieu de 3 suite au </w:t>
      </w:r>
      <w:r w:rsidRPr="007A72C8">
        <w:rPr>
          <w:rFonts w:cs="Calibri"/>
        </w:rPr>
        <w:t>départ</w:t>
      </w:r>
      <w:r w:rsidR="002C6FD6" w:rsidRPr="007A72C8">
        <w:rPr>
          <w:rFonts w:cs="Calibri"/>
        </w:rPr>
        <w:t xml:space="preserve"> en retraite de </w:t>
      </w:r>
      <w:r w:rsidRPr="007A72C8">
        <w:rPr>
          <w:rFonts w:cs="Calibri"/>
        </w:rPr>
        <w:t>Monique</w:t>
      </w:r>
      <w:r w:rsidR="002C6FD6" w:rsidRPr="007A72C8">
        <w:rPr>
          <w:rFonts w:cs="Calibri"/>
        </w:rPr>
        <w:t xml:space="preserve"> </w:t>
      </w:r>
      <w:r>
        <w:rPr>
          <w:rFonts w:cs="Calibri"/>
        </w:rPr>
        <w:t>P</w:t>
      </w:r>
      <w:r w:rsidR="002C6FD6" w:rsidRPr="007A72C8">
        <w:rPr>
          <w:rFonts w:cs="Calibri"/>
        </w:rPr>
        <w:t>rudhomme en juin 2024</w:t>
      </w:r>
    </w:p>
    <w:p w14:paraId="165E8F15" w14:textId="77777777" w:rsidR="005F2DE5" w:rsidRDefault="007A72C8">
      <w:pPr>
        <w:rPr>
          <w:rFonts w:ascii="Calibri" w:hAnsi="Calibri" w:cs="Calibri"/>
        </w:rPr>
      </w:pPr>
      <w:r>
        <w:rPr>
          <w:rFonts w:ascii="Calibri" w:hAnsi="Calibri" w:cs="Calibri"/>
        </w:rPr>
        <w:t>Elle</w:t>
      </w:r>
      <w:r w:rsidR="002C6FD6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été</w:t>
      </w:r>
      <w:r w:rsidR="002C6F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remplacée</w:t>
      </w:r>
      <w:r w:rsidR="002C6FD6">
        <w:rPr>
          <w:rFonts w:ascii="Calibri" w:hAnsi="Calibri" w:cs="Calibri"/>
        </w:rPr>
        <w:t xml:space="preserve"> par </w:t>
      </w:r>
      <w:r>
        <w:rPr>
          <w:rFonts w:ascii="Calibri" w:hAnsi="Calibri" w:cs="Calibri"/>
        </w:rPr>
        <w:t>Vanessa</w:t>
      </w:r>
      <w:r w:rsidR="002C6F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</w:t>
      </w:r>
      <w:r w:rsidR="002C6FD6">
        <w:rPr>
          <w:rFonts w:ascii="Calibri" w:hAnsi="Calibri" w:cs="Calibri"/>
        </w:rPr>
        <w:t>ouleux en septembre 2024.</w:t>
      </w:r>
    </w:p>
    <w:p w14:paraId="0E93E245" w14:textId="74D939C4" w:rsidR="00246D4F" w:rsidRDefault="007A72C8" w:rsidP="00D9685A">
      <w:pPr>
        <w:pStyle w:val="Paragraphedeliste"/>
        <w:numPr>
          <w:ilvl w:val="0"/>
          <w:numId w:val="27"/>
        </w:numPr>
        <w:spacing w:line="278" w:lineRule="auto"/>
        <w:rPr>
          <w:rFonts w:cs="Calibri"/>
        </w:rPr>
      </w:pPr>
      <w:r>
        <w:rPr>
          <w:rFonts w:cs="Calibri"/>
        </w:rPr>
        <w:t>Il</w:t>
      </w:r>
      <w:r w:rsidR="002C6FD6">
        <w:rPr>
          <w:rFonts w:cs="Calibri"/>
        </w:rPr>
        <w:t xml:space="preserve"> y a eu aussi l’embauche de </w:t>
      </w:r>
      <w:r>
        <w:rPr>
          <w:rFonts w:cs="Calibri"/>
        </w:rPr>
        <w:t>Erin</w:t>
      </w:r>
      <w:r w:rsidR="002C6FD6">
        <w:rPr>
          <w:rFonts w:cs="Calibri"/>
        </w:rPr>
        <w:t xml:space="preserve"> </w:t>
      </w:r>
      <w:r>
        <w:rPr>
          <w:rFonts w:cs="Calibri"/>
        </w:rPr>
        <w:t>C</w:t>
      </w:r>
      <w:r w:rsidR="002C6FD6">
        <w:rPr>
          <w:rFonts w:cs="Calibri"/>
        </w:rPr>
        <w:t xml:space="preserve">hambrier pour le </w:t>
      </w:r>
      <w:r>
        <w:rPr>
          <w:rFonts w:cs="Calibri"/>
        </w:rPr>
        <w:t>théâtre</w:t>
      </w:r>
      <w:r w:rsidR="002C6FD6">
        <w:rPr>
          <w:rFonts w:cs="Calibri"/>
        </w:rPr>
        <w:t xml:space="preserve"> </w:t>
      </w:r>
      <w:r>
        <w:rPr>
          <w:rFonts w:cs="Calibri"/>
        </w:rPr>
        <w:t>collège</w:t>
      </w:r>
      <w:r w:rsidR="002C6FD6">
        <w:rPr>
          <w:rFonts w:cs="Calibri"/>
        </w:rPr>
        <w:t xml:space="preserve"> en remplacement </w:t>
      </w:r>
      <w:r>
        <w:rPr>
          <w:rFonts w:cs="Calibri"/>
        </w:rPr>
        <w:t>d’Audrey</w:t>
      </w:r>
      <w:r w:rsidR="002C6FD6">
        <w:rPr>
          <w:rFonts w:cs="Calibri"/>
        </w:rPr>
        <w:t xml:space="preserve"> </w:t>
      </w:r>
      <w:proofErr w:type="spellStart"/>
      <w:r>
        <w:rPr>
          <w:rFonts w:cs="Calibri"/>
        </w:rPr>
        <w:t>R</w:t>
      </w:r>
      <w:r w:rsidR="002C6FD6">
        <w:rPr>
          <w:rFonts w:cs="Calibri"/>
        </w:rPr>
        <w:t>igaudeau</w:t>
      </w:r>
      <w:proofErr w:type="spellEnd"/>
      <w:r w:rsidR="002C6FD6">
        <w:rPr>
          <w:rFonts w:cs="Calibri"/>
        </w:rPr>
        <w:t>.</w:t>
      </w:r>
    </w:p>
    <w:p w14:paraId="6923A12E" w14:textId="77777777" w:rsidR="00D9685A" w:rsidRPr="00D9685A" w:rsidRDefault="00D9685A" w:rsidP="00D9685A">
      <w:pPr>
        <w:pStyle w:val="Paragraphedeliste"/>
        <w:spacing w:line="278" w:lineRule="auto"/>
        <w:rPr>
          <w:rFonts w:cs="Calibri"/>
        </w:rPr>
      </w:pPr>
    </w:p>
    <w:p w14:paraId="5A5C3301" w14:textId="77777777" w:rsidR="005F2DE5" w:rsidRPr="00C65A27" w:rsidRDefault="00246D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7A72C8" w:rsidRPr="00C65A27">
        <w:rPr>
          <w:rFonts w:ascii="Calibri" w:hAnsi="Calibri" w:cs="Calibri"/>
          <w:b/>
          <w:bCs/>
          <w:sz w:val="22"/>
          <w:szCs w:val="22"/>
        </w:rPr>
        <w:t>Pour</w:t>
      </w:r>
      <w:r w:rsidR="002C6FD6" w:rsidRPr="00C65A27">
        <w:rPr>
          <w:rFonts w:ascii="Calibri" w:hAnsi="Calibri" w:cs="Calibri"/>
          <w:b/>
          <w:bCs/>
          <w:sz w:val="22"/>
          <w:szCs w:val="22"/>
        </w:rPr>
        <w:t xml:space="preserve"> conclure</w:t>
      </w:r>
      <w:r w:rsidR="002C6FD6" w:rsidRPr="00C65A27">
        <w:rPr>
          <w:rFonts w:ascii="Calibri" w:hAnsi="Calibri" w:cs="Calibri"/>
          <w:sz w:val="22"/>
          <w:szCs w:val="22"/>
        </w:rPr>
        <w:t>,</w:t>
      </w:r>
    </w:p>
    <w:p w14:paraId="1E1D8136" w14:textId="77777777" w:rsidR="00A076A5" w:rsidRPr="00246D4F" w:rsidRDefault="007A72C8" w:rsidP="00246D4F">
      <w:pPr>
        <w:pStyle w:val="Paragraphedeliste"/>
        <w:numPr>
          <w:ilvl w:val="0"/>
          <w:numId w:val="27"/>
        </w:numPr>
        <w:spacing w:line="278" w:lineRule="auto"/>
        <w:rPr>
          <w:rFonts w:cs="Calibri"/>
        </w:rPr>
      </w:pPr>
      <w:r>
        <w:rPr>
          <w:rFonts w:cs="Calibri"/>
        </w:rPr>
        <w:t>Il</w:t>
      </w:r>
      <w:r w:rsidR="002C6FD6">
        <w:rPr>
          <w:rFonts w:cs="Calibri"/>
        </w:rPr>
        <w:t xml:space="preserve"> faut avouer que nous rencontrons certaines </w:t>
      </w:r>
      <w:r>
        <w:rPr>
          <w:rFonts w:cs="Calibri"/>
        </w:rPr>
        <w:t>difficultés</w:t>
      </w:r>
      <w:r w:rsidR="002C6FD6">
        <w:rPr>
          <w:rFonts w:cs="Calibri"/>
        </w:rPr>
        <w:t xml:space="preserve"> pour repartir toutes les </w:t>
      </w:r>
      <w:r>
        <w:rPr>
          <w:rFonts w:cs="Calibri"/>
        </w:rPr>
        <w:t>activités</w:t>
      </w:r>
      <w:r w:rsidR="002C6FD6">
        <w:rPr>
          <w:rFonts w:cs="Calibri"/>
        </w:rPr>
        <w:t xml:space="preserve"> dans les salles disponibles de l’espace de loisirs pour les effectuer dans les meilleures conditions </w:t>
      </w:r>
      <w:r>
        <w:rPr>
          <w:rFonts w:cs="Calibri"/>
        </w:rPr>
        <w:t>malgré</w:t>
      </w:r>
      <w:r w:rsidR="002C6FD6">
        <w:rPr>
          <w:rFonts w:cs="Calibri"/>
        </w:rPr>
        <w:t xml:space="preserve"> de </w:t>
      </w:r>
      <w:r>
        <w:rPr>
          <w:rFonts w:cs="Calibri"/>
        </w:rPr>
        <w:t>très</w:t>
      </w:r>
      <w:r w:rsidR="002C6FD6">
        <w:rPr>
          <w:rFonts w:cs="Calibri"/>
        </w:rPr>
        <w:t xml:space="preserve"> bons </w:t>
      </w:r>
      <w:r>
        <w:rPr>
          <w:rFonts w:cs="Calibri"/>
        </w:rPr>
        <w:t>échanges</w:t>
      </w:r>
      <w:r w:rsidR="002C6FD6">
        <w:rPr>
          <w:rFonts w:cs="Calibri"/>
        </w:rPr>
        <w:t xml:space="preserve"> avec la mairie.</w:t>
      </w:r>
    </w:p>
    <w:p w14:paraId="6CF2B1E8" w14:textId="77777777" w:rsidR="005F2DE5" w:rsidRDefault="007A72C8">
      <w:pPr>
        <w:spacing w:before="360" w:after="160" w:line="259" w:lineRule="auto"/>
        <w:ind w:left="708"/>
        <w:rPr>
          <w:rFonts w:ascii="Calibri" w:eastAsia="Calibri" w:hAnsi="Calibri" w:cs="Calibri"/>
          <w:color w:val="2F5496"/>
          <w:kern w:val="2"/>
          <w:sz w:val="22"/>
          <w:szCs w:val="22"/>
          <w:lang w:eastAsia="en-US"/>
        </w:rPr>
      </w:pPr>
      <w:r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Salon</w:t>
      </w:r>
      <w:r w:rsidR="002C6FD6"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 des </w:t>
      </w:r>
      <w:r w:rsidR="0095524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A</w:t>
      </w:r>
      <w:r w:rsidR="002C6FD6"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rts</w:t>
      </w:r>
      <w:r w:rsidR="002C6FD6">
        <w:rPr>
          <w:rFonts w:ascii="Calibri" w:eastAsia="Calibri" w:hAnsi="Calibri" w:cs="Calibri"/>
          <w:color w:val="2F5496"/>
          <w:kern w:val="2"/>
          <w:sz w:val="22"/>
          <w:szCs w:val="22"/>
          <w:lang w:eastAsia="en-US"/>
        </w:rPr>
        <w:t> :</w:t>
      </w:r>
    </w:p>
    <w:p w14:paraId="35A00173" w14:textId="77777777" w:rsidR="005F2DE5" w:rsidRPr="007A72C8" w:rsidRDefault="007A72C8" w:rsidP="007A72C8">
      <w:pPr>
        <w:pStyle w:val="Paragraphedeliste"/>
        <w:numPr>
          <w:ilvl w:val="0"/>
          <w:numId w:val="27"/>
        </w:numPr>
        <w:spacing w:line="278" w:lineRule="auto"/>
        <w:rPr>
          <w:rFonts w:cs="Calibri"/>
        </w:rPr>
      </w:pPr>
      <w:r>
        <w:rPr>
          <w:rFonts w:cs="Calibri"/>
        </w:rPr>
        <w:t>Celui</w:t>
      </w:r>
      <w:r w:rsidR="002C6FD6">
        <w:rPr>
          <w:rFonts w:cs="Calibri"/>
        </w:rPr>
        <w:t>-ci a eu lieu du 15 au 21 novembre 2024 et c’est la section sculpture sur bois anim</w:t>
      </w:r>
      <w:r>
        <w:rPr>
          <w:rFonts w:cs="Calibri"/>
        </w:rPr>
        <w:t>é</w:t>
      </w:r>
      <w:r w:rsidR="002C6FD6">
        <w:rPr>
          <w:rFonts w:cs="Calibri"/>
        </w:rPr>
        <w:t xml:space="preserve"> par </w:t>
      </w:r>
      <w:r>
        <w:rPr>
          <w:rFonts w:cs="Calibri"/>
        </w:rPr>
        <w:t>Francis</w:t>
      </w:r>
      <w:r w:rsidR="002C6FD6">
        <w:rPr>
          <w:rFonts w:cs="Calibri"/>
        </w:rPr>
        <w:t xml:space="preserve"> </w:t>
      </w:r>
      <w:r>
        <w:rPr>
          <w:rFonts w:cs="Calibri"/>
        </w:rPr>
        <w:t>L</w:t>
      </w:r>
      <w:r w:rsidR="002C6FD6">
        <w:rPr>
          <w:rFonts w:cs="Calibri"/>
        </w:rPr>
        <w:t>aurent qui fut l’invit</w:t>
      </w:r>
      <w:r>
        <w:rPr>
          <w:rFonts w:cs="Calibri"/>
        </w:rPr>
        <w:t>é</w:t>
      </w:r>
      <w:r w:rsidR="002C6FD6">
        <w:rPr>
          <w:rFonts w:cs="Calibri"/>
        </w:rPr>
        <w:t xml:space="preserve"> </w:t>
      </w:r>
      <w:r>
        <w:rPr>
          <w:rFonts w:cs="Calibri"/>
        </w:rPr>
        <w:t>d</w:t>
      </w:r>
      <w:r w:rsidR="002C6FD6">
        <w:rPr>
          <w:rFonts w:cs="Calibri"/>
        </w:rPr>
        <w:t xml:space="preserve">’honneur. </w:t>
      </w:r>
      <w:r>
        <w:rPr>
          <w:rFonts w:cs="Calibri"/>
        </w:rPr>
        <w:t>L’exposition</w:t>
      </w:r>
      <w:r w:rsidR="002C6FD6">
        <w:rPr>
          <w:rFonts w:cs="Calibri"/>
        </w:rPr>
        <w:t xml:space="preserve"> du travail des 10 </w:t>
      </w:r>
      <w:r>
        <w:rPr>
          <w:rFonts w:cs="Calibri"/>
        </w:rPr>
        <w:t>adhérents</w:t>
      </w:r>
      <w:r w:rsidR="002C6FD6">
        <w:rPr>
          <w:rFonts w:cs="Calibri"/>
        </w:rPr>
        <w:t xml:space="preserve"> a connu un </w:t>
      </w:r>
      <w:r>
        <w:rPr>
          <w:rFonts w:cs="Calibri"/>
        </w:rPr>
        <w:t>très</w:t>
      </w:r>
      <w:r w:rsidR="002C6FD6">
        <w:rPr>
          <w:rFonts w:cs="Calibri"/>
        </w:rPr>
        <w:t xml:space="preserve"> grand </w:t>
      </w:r>
      <w:r>
        <w:rPr>
          <w:rFonts w:cs="Calibri"/>
        </w:rPr>
        <w:t>succès</w:t>
      </w:r>
      <w:r w:rsidR="002C6FD6">
        <w:rPr>
          <w:rFonts w:cs="Calibri"/>
        </w:rPr>
        <w:t xml:space="preserve"> et a engendr</w:t>
      </w:r>
      <w:r>
        <w:rPr>
          <w:rFonts w:cs="Calibri"/>
        </w:rPr>
        <w:t>é</w:t>
      </w:r>
      <w:r w:rsidR="002C6FD6">
        <w:rPr>
          <w:rFonts w:cs="Calibri"/>
        </w:rPr>
        <w:t xml:space="preserve"> un engouement certain </w:t>
      </w:r>
      <w:r>
        <w:rPr>
          <w:rFonts w:cs="Calibri"/>
        </w:rPr>
        <w:t>grâce</w:t>
      </w:r>
      <w:r w:rsidR="002C6FD6">
        <w:rPr>
          <w:rFonts w:cs="Calibri"/>
        </w:rPr>
        <w:t xml:space="preserve"> aussi aux </w:t>
      </w:r>
      <w:r>
        <w:rPr>
          <w:rFonts w:cs="Calibri"/>
        </w:rPr>
        <w:t>démonstrations</w:t>
      </w:r>
      <w:r w:rsidR="002C6FD6">
        <w:rPr>
          <w:rFonts w:cs="Calibri"/>
        </w:rPr>
        <w:t xml:space="preserve"> et aux essais.</w:t>
      </w:r>
    </w:p>
    <w:p w14:paraId="56646F78" w14:textId="77777777" w:rsidR="005F2DE5" w:rsidRDefault="007A72C8">
      <w:pPr>
        <w:pStyle w:val="Paragraphedeliste"/>
        <w:numPr>
          <w:ilvl w:val="0"/>
          <w:numId w:val="27"/>
        </w:numPr>
        <w:spacing w:line="278" w:lineRule="auto"/>
        <w:rPr>
          <w:rFonts w:cs="Calibri"/>
        </w:rPr>
      </w:pPr>
      <w:r>
        <w:rPr>
          <w:rFonts w:cs="Calibri"/>
        </w:rPr>
        <w:t>P</w:t>
      </w:r>
      <w:r w:rsidR="002C6FD6">
        <w:rPr>
          <w:rFonts w:cs="Calibri"/>
        </w:rPr>
        <w:t xml:space="preserve">our l’ensemble du salon, les </w:t>
      </w:r>
      <w:r>
        <w:rPr>
          <w:rFonts w:cs="Calibri"/>
        </w:rPr>
        <w:t>adhérents</w:t>
      </w:r>
      <w:r w:rsidR="002C6FD6">
        <w:rPr>
          <w:rFonts w:cs="Calibri"/>
        </w:rPr>
        <w:t xml:space="preserve"> exposants </w:t>
      </w:r>
      <w:r>
        <w:rPr>
          <w:rFonts w:cs="Calibri"/>
        </w:rPr>
        <w:t>étaient</w:t>
      </w:r>
      <w:r w:rsidR="002C6FD6">
        <w:rPr>
          <w:rFonts w:cs="Calibri"/>
        </w:rPr>
        <w:t xml:space="preserve"> au nombre de 51 repartis entre la peinture, la photo, la calligraphie, le vitrail, le modelage et l’art floral qui a </w:t>
      </w:r>
      <w:r>
        <w:rPr>
          <w:rFonts w:cs="Calibri"/>
        </w:rPr>
        <w:t>contribué</w:t>
      </w:r>
      <w:r w:rsidR="002C6FD6">
        <w:rPr>
          <w:rFonts w:cs="Calibri"/>
        </w:rPr>
        <w:t xml:space="preserve"> </w:t>
      </w:r>
      <w:r>
        <w:rPr>
          <w:rFonts w:cs="Calibri"/>
        </w:rPr>
        <w:t>à</w:t>
      </w:r>
      <w:r w:rsidR="002C6FD6">
        <w:rPr>
          <w:rFonts w:cs="Calibri"/>
        </w:rPr>
        <w:t xml:space="preserve"> la </w:t>
      </w:r>
      <w:r>
        <w:rPr>
          <w:rFonts w:cs="Calibri"/>
        </w:rPr>
        <w:t>beauté</w:t>
      </w:r>
      <w:r w:rsidR="002C6FD6">
        <w:rPr>
          <w:rFonts w:cs="Calibri"/>
        </w:rPr>
        <w:t xml:space="preserve"> du salon.</w:t>
      </w:r>
    </w:p>
    <w:p w14:paraId="66152E80" w14:textId="77777777" w:rsidR="005F2DE5" w:rsidRPr="00C65A27" w:rsidRDefault="007A72C8" w:rsidP="00C65A27">
      <w:pPr>
        <w:pStyle w:val="Paragraphedeliste"/>
        <w:numPr>
          <w:ilvl w:val="0"/>
          <w:numId w:val="27"/>
        </w:numPr>
        <w:spacing w:line="278" w:lineRule="auto"/>
        <w:rPr>
          <w:rFonts w:cs="Calibri"/>
        </w:rPr>
      </w:pPr>
      <w:r>
        <w:rPr>
          <w:rFonts w:cs="Calibri"/>
        </w:rPr>
        <w:t>Le</w:t>
      </w:r>
      <w:r w:rsidR="002C6FD6">
        <w:rPr>
          <w:rFonts w:cs="Calibri"/>
        </w:rPr>
        <w:t xml:space="preserve"> salon a totali</w:t>
      </w:r>
      <w:r>
        <w:rPr>
          <w:rFonts w:cs="Calibri"/>
        </w:rPr>
        <w:t>sé</w:t>
      </w:r>
      <w:r w:rsidR="002C6FD6">
        <w:rPr>
          <w:rFonts w:cs="Calibri"/>
        </w:rPr>
        <w:t xml:space="preserve"> 444 visiteurs (456 en 2024) ce qui est honorable</w:t>
      </w:r>
      <w:r w:rsidR="00C65A27">
        <w:rPr>
          <w:rFonts w:cs="Calibri"/>
        </w:rPr>
        <w:t xml:space="preserve"> : </w:t>
      </w:r>
      <w:r w:rsidR="002C6FD6" w:rsidRPr="00C65A27">
        <w:rPr>
          <w:rFonts w:cs="Calibri"/>
        </w:rPr>
        <w:t xml:space="preserve">7 ventes ont </w:t>
      </w:r>
      <w:r w:rsidRPr="00C65A27">
        <w:rPr>
          <w:rFonts w:cs="Calibri"/>
        </w:rPr>
        <w:t>été</w:t>
      </w:r>
      <w:r w:rsidR="002C6FD6" w:rsidRPr="00C65A27">
        <w:rPr>
          <w:rFonts w:cs="Calibri"/>
        </w:rPr>
        <w:t xml:space="preserve"> </w:t>
      </w:r>
      <w:r w:rsidRPr="00C65A27">
        <w:rPr>
          <w:rFonts w:cs="Calibri"/>
        </w:rPr>
        <w:t>réalisées</w:t>
      </w:r>
      <w:r w:rsidR="002C6FD6" w:rsidRPr="00C65A27">
        <w:rPr>
          <w:rFonts w:cs="Calibri"/>
        </w:rPr>
        <w:t xml:space="preserve"> dont 10% ristourne </w:t>
      </w:r>
      <w:r w:rsidRPr="00C65A27">
        <w:rPr>
          <w:rFonts w:cs="Calibri"/>
        </w:rPr>
        <w:t>à</w:t>
      </w:r>
      <w:r w:rsidR="002C6FD6" w:rsidRPr="00C65A27">
        <w:rPr>
          <w:rFonts w:cs="Calibri"/>
        </w:rPr>
        <w:t xml:space="preserve"> l’association soit 73 euros + la recette de la tombola de 195,50 euros soit un total de 268,50 euros.</w:t>
      </w:r>
    </w:p>
    <w:p w14:paraId="55A5D185" w14:textId="77777777" w:rsidR="005F2DE5" w:rsidRPr="007A72C8" w:rsidRDefault="007A72C8">
      <w:pPr>
        <w:spacing w:before="360" w:after="160" w:line="259" w:lineRule="auto"/>
        <w:ind w:left="708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Calligraphie</w:t>
      </w:r>
      <w:r w:rsidR="002C6FD6"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 :</w:t>
      </w:r>
    </w:p>
    <w:p w14:paraId="5563C02B" w14:textId="77777777" w:rsidR="005F2DE5" w:rsidRPr="007A72C8" w:rsidRDefault="007A72C8" w:rsidP="007A72C8">
      <w:pPr>
        <w:pStyle w:val="Paragraphedeliste"/>
        <w:numPr>
          <w:ilvl w:val="0"/>
          <w:numId w:val="28"/>
        </w:numPr>
        <w:spacing w:line="278" w:lineRule="auto"/>
        <w:rPr>
          <w:rFonts w:cs="Calibri"/>
        </w:rPr>
      </w:pPr>
      <w:r>
        <w:rPr>
          <w:rFonts w:cs="Calibri"/>
        </w:rPr>
        <w:t>Au</w:t>
      </w:r>
      <w:r w:rsidR="002C6FD6">
        <w:rPr>
          <w:rFonts w:cs="Calibri"/>
        </w:rPr>
        <w:t xml:space="preserve"> cours du mois de </w:t>
      </w:r>
      <w:r>
        <w:rPr>
          <w:rFonts w:cs="Calibri"/>
        </w:rPr>
        <w:t>décembre</w:t>
      </w:r>
      <w:r w:rsidR="002C6FD6">
        <w:rPr>
          <w:rFonts w:cs="Calibri"/>
        </w:rPr>
        <w:t xml:space="preserve"> 2024, des </w:t>
      </w:r>
      <w:r>
        <w:rPr>
          <w:rFonts w:cs="Calibri"/>
        </w:rPr>
        <w:t>élèves</w:t>
      </w:r>
      <w:r w:rsidR="002C6FD6">
        <w:rPr>
          <w:rFonts w:cs="Calibri"/>
        </w:rPr>
        <w:t xml:space="preserve"> de </w:t>
      </w:r>
      <w:r>
        <w:rPr>
          <w:rFonts w:cs="Calibri"/>
        </w:rPr>
        <w:t>Wen</w:t>
      </w:r>
      <w:r w:rsidR="002C6FD6">
        <w:rPr>
          <w:rFonts w:cs="Calibri"/>
        </w:rPr>
        <w:t xml:space="preserve"> </w:t>
      </w:r>
      <w:r>
        <w:rPr>
          <w:rFonts w:cs="Calibri"/>
        </w:rPr>
        <w:t>Yu</w:t>
      </w:r>
      <w:r w:rsidR="002C6FD6">
        <w:rPr>
          <w:rFonts w:cs="Calibri"/>
        </w:rPr>
        <w:t xml:space="preserve"> </w:t>
      </w:r>
      <w:r>
        <w:rPr>
          <w:rFonts w:cs="Calibri"/>
        </w:rPr>
        <w:t>A</w:t>
      </w:r>
      <w:r w:rsidR="002C6FD6">
        <w:rPr>
          <w:rFonts w:cs="Calibri"/>
        </w:rPr>
        <w:t xml:space="preserve">ymard notre animatrice calligraphie ont </w:t>
      </w:r>
      <w:r>
        <w:rPr>
          <w:rFonts w:cs="Calibri"/>
        </w:rPr>
        <w:t>participé</w:t>
      </w:r>
      <w:r w:rsidR="002C6FD6">
        <w:rPr>
          <w:rFonts w:cs="Calibri"/>
        </w:rPr>
        <w:t xml:space="preserve"> </w:t>
      </w:r>
      <w:r>
        <w:rPr>
          <w:rFonts w:cs="Calibri"/>
        </w:rPr>
        <w:t>à</w:t>
      </w:r>
      <w:r w:rsidR="002C6FD6">
        <w:rPr>
          <w:rFonts w:cs="Calibri"/>
        </w:rPr>
        <w:t xml:space="preserve"> l’exposition de </w:t>
      </w:r>
      <w:r>
        <w:rPr>
          <w:rFonts w:cs="Calibri"/>
        </w:rPr>
        <w:t>Taiwan</w:t>
      </w:r>
      <w:r w:rsidR="002C6FD6">
        <w:rPr>
          <w:rFonts w:cs="Calibri"/>
        </w:rPr>
        <w:t xml:space="preserve">. </w:t>
      </w:r>
      <w:r>
        <w:rPr>
          <w:rFonts w:cs="Calibri"/>
        </w:rPr>
        <w:t>Nous</w:t>
      </w:r>
      <w:r w:rsidR="002C6FD6">
        <w:rPr>
          <w:rFonts w:cs="Calibri"/>
        </w:rPr>
        <w:t xml:space="preserve"> </w:t>
      </w:r>
      <w:r>
        <w:rPr>
          <w:rFonts w:cs="Calibri"/>
        </w:rPr>
        <w:t>félicitons</w:t>
      </w:r>
      <w:r w:rsidR="002C6FD6">
        <w:rPr>
          <w:rFonts w:cs="Calibri"/>
        </w:rPr>
        <w:t xml:space="preserve"> </w:t>
      </w:r>
      <w:r>
        <w:rPr>
          <w:rFonts w:cs="Calibri"/>
        </w:rPr>
        <w:t>Wen</w:t>
      </w:r>
      <w:r w:rsidR="002C6FD6">
        <w:rPr>
          <w:rFonts w:cs="Calibri"/>
        </w:rPr>
        <w:t xml:space="preserve"> </w:t>
      </w:r>
      <w:r>
        <w:rPr>
          <w:rFonts w:cs="Calibri"/>
        </w:rPr>
        <w:t>Yu</w:t>
      </w:r>
      <w:r w:rsidR="002C6FD6">
        <w:rPr>
          <w:rFonts w:cs="Calibri"/>
        </w:rPr>
        <w:t xml:space="preserve"> et ses </w:t>
      </w:r>
      <w:r>
        <w:rPr>
          <w:rFonts w:cs="Calibri"/>
        </w:rPr>
        <w:t>élèves</w:t>
      </w:r>
      <w:r w:rsidR="002C6FD6">
        <w:rPr>
          <w:rFonts w:cs="Calibri"/>
        </w:rPr>
        <w:t>.</w:t>
      </w:r>
    </w:p>
    <w:p w14:paraId="6ED01E31" w14:textId="77777777" w:rsidR="005F2DE5" w:rsidRPr="007A72C8" w:rsidRDefault="007A72C8">
      <w:pPr>
        <w:spacing w:before="360" w:after="160" w:line="259" w:lineRule="auto"/>
        <w:ind w:left="708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S</w:t>
      </w:r>
      <w:r w:rsidR="002C6FD6"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pectacle </w:t>
      </w:r>
      <w:r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théâtre</w:t>
      </w:r>
      <w:r w:rsidR="002C6FD6" w:rsidRPr="007A72C8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 : </w:t>
      </w:r>
    </w:p>
    <w:p w14:paraId="41231F35" w14:textId="77777777" w:rsidR="005F2DE5" w:rsidRDefault="007A72C8">
      <w:pPr>
        <w:pStyle w:val="Paragraphedeliste"/>
        <w:numPr>
          <w:ilvl w:val="0"/>
          <w:numId w:val="28"/>
        </w:numPr>
        <w:spacing w:line="278" w:lineRule="auto"/>
        <w:rPr>
          <w:rFonts w:cs="Calibri"/>
        </w:rPr>
      </w:pPr>
      <w:r>
        <w:rPr>
          <w:rFonts w:cs="Calibri"/>
        </w:rPr>
        <w:t>Le</w:t>
      </w:r>
      <w:r w:rsidR="002C6FD6">
        <w:rPr>
          <w:rFonts w:cs="Calibri"/>
        </w:rPr>
        <w:t xml:space="preserve"> spectacle de </w:t>
      </w:r>
      <w:r>
        <w:rPr>
          <w:rFonts w:cs="Calibri"/>
        </w:rPr>
        <w:t>théâtre</w:t>
      </w:r>
      <w:r w:rsidR="002C6FD6">
        <w:rPr>
          <w:rFonts w:cs="Calibri"/>
        </w:rPr>
        <w:t xml:space="preserve"> qui regroupe les cours primaires de </w:t>
      </w:r>
      <w:r>
        <w:rPr>
          <w:rFonts w:cs="Calibri"/>
        </w:rPr>
        <w:t>M</w:t>
      </w:r>
      <w:r w:rsidR="002C6FD6">
        <w:rPr>
          <w:rFonts w:cs="Calibri"/>
        </w:rPr>
        <w:t xml:space="preserve">arie et les cours </w:t>
      </w:r>
      <w:r>
        <w:rPr>
          <w:rFonts w:cs="Calibri"/>
        </w:rPr>
        <w:t>collèges</w:t>
      </w:r>
      <w:r w:rsidR="002C6FD6">
        <w:rPr>
          <w:rFonts w:cs="Calibri"/>
        </w:rPr>
        <w:t xml:space="preserve"> d’</w:t>
      </w:r>
      <w:r>
        <w:rPr>
          <w:rFonts w:cs="Calibri"/>
        </w:rPr>
        <w:t>E</w:t>
      </w:r>
      <w:r w:rsidR="002C6FD6">
        <w:rPr>
          <w:rFonts w:cs="Calibri"/>
        </w:rPr>
        <w:t xml:space="preserve">rin a </w:t>
      </w:r>
      <w:r>
        <w:rPr>
          <w:rFonts w:cs="Calibri"/>
        </w:rPr>
        <w:t>clôturé</w:t>
      </w:r>
      <w:r w:rsidR="002C6FD6">
        <w:rPr>
          <w:rFonts w:cs="Calibri"/>
        </w:rPr>
        <w:t xml:space="preserve"> la saison en juin et comme tous les ans a </w:t>
      </w:r>
      <w:r>
        <w:rPr>
          <w:rFonts w:cs="Calibri"/>
        </w:rPr>
        <w:t>rencontré un</w:t>
      </w:r>
      <w:r w:rsidR="002C6FD6">
        <w:rPr>
          <w:rFonts w:cs="Calibri"/>
        </w:rPr>
        <w:t xml:space="preserve"> </w:t>
      </w:r>
      <w:r>
        <w:rPr>
          <w:rFonts w:cs="Calibri"/>
        </w:rPr>
        <w:t>franc</w:t>
      </w:r>
      <w:r w:rsidR="002C6FD6">
        <w:rPr>
          <w:rFonts w:cs="Calibri"/>
        </w:rPr>
        <w:t xml:space="preserve"> </w:t>
      </w:r>
      <w:r>
        <w:rPr>
          <w:rFonts w:cs="Calibri"/>
        </w:rPr>
        <w:t>succès</w:t>
      </w:r>
      <w:r w:rsidR="002C6FD6">
        <w:rPr>
          <w:rFonts w:cs="Calibri"/>
        </w:rPr>
        <w:t>.</w:t>
      </w:r>
    </w:p>
    <w:p w14:paraId="7B71132F" w14:textId="77777777" w:rsidR="007A72C8" w:rsidRDefault="007A72C8" w:rsidP="0017341C">
      <w:pPr>
        <w:pStyle w:val="Paragraphedeliste"/>
        <w:numPr>
          <w:ilvl w:val="0"/>
          <w:numId w:val="28"/>
        </w:numPr>
        <w:spacing w:line="278" w:lineRule="auto"/>
        <w:rPr>
          <w:rFonts w:cs="Calibri"/>
        </w:rPr>
      </w:pPr>
      <w:r>
        <w:rPr>
          <w:rFonts w:cs="Calibri"/>
        </w:rPr>
        <w:t>Pour</w:t>
      </w:r>
      <w:r w:rsidR="002C6FD6">
        <w:rPr>
          <w:rFonts w:cs="Calibri"/>
        </w:rPr>
        <w:t xml:space="preserve"> des raisons </w:t>
      </w:r>
      <w:r>
        <w:rPr>
          <w:rFonts w:cs="Calibri"/>
        </w:rPr>
        <w:t>liées</w:t>
      </w:r>
      <w:r w:rsidR="002C6FD6">
        <w:rPr>
          <w:rFonts w:cs="Calibri"/>
        </w:rPr>
        <w:t xml:space="preserve"> </w:t>
      </w:r>
      <w:r>
        <w:rPr>
          <w:rFonts w:cs="Calibri"/>
        </w:rPr>
        <w:t>à</w:t>
      </w:r>
      <w:r w:rsidR="002C6FD6">
        <w:rPr>
          <w:rFonts w:cs="Calibri"/>
        </w:rPr>
        <w:t xml:space="preserve"> ses </w:t>
      </w:r>
      <w:r>
        <w:rPr>
          <w:rFonts w:cs="Calibri"/>
        </w:rPr>
        <w:t>études</w:t>
      </w:r>
      <w:r w:rsidR="002C6FD6">
        <w:rPr>
          <w:rFonts w:cs="Calibri"/>
        </w:rPr>
        <w:t xml:space="preserve">, </w:t>
      </w:r>
      <w:r>
        <w:rPr>
          <w:rFonts w:cs="Calibri"/>
        </w:rPr>
        <w:t>Erin</w:t>
      </w:r>
      <w:r w:rsidR="002C6FD6">
        <w:rPr>
          <w:rFonts w:cs="Calibri"/>
        </w:rPr>
        <w:t xml:space="preserve"> a </w:t>
      </w:r>
      <w:r>
        <w:rPr>
          <w:rFonts w:cs="Calibri"/>
        </w:rPr>
        <w:t>été</w:t>
      </w:r>
      <w:r w:rsidR="002C6FD6">
        <w:rPr>
          <w:rFonts w:cs="Calibri"/>
        </w:rPr>
        <w:t xml:space="preserve"> </w:t>
      </w:r>
      <w:r>
        <w:rPr>
          <w:rFonts w:cs="Calibri"/>
        </w:rPr>
        <w:t>obligée</w:t>
      </w:r>
      <w:r w:rsidR="002C6FD6">
        <w:rPr>
          <w:rFonts w:cs="Calibri"/>
        </w:rPr>
        <w:t xml:space="preserve"> d’</w:t>
      </w:r>
      <w:r>
        <w:rPr>
          <w:rFonts w:cs="Calibri"/>
        </w:rPr>
        <w:t>arrêter</w:t>
      </w:r>
      <w:r w:rsidR="002C6FD6">
        <w:rPr>
          <w:rFonts w:cs="Calibri"/>
        </w:rPr>
        <w:t xml:space="preserve"> les cours </w:t>
      </w:r>
      <w:r>
        <w:rPr>
          <w:rFonts w:cs="Calibri"/>
        </w:rPr>
        <w:t>à</w:t>
      </w:r>
      <w:r w:rsidR="00C65A27">
        <w:rPr>
          <w:rFonts w:cs="Calibri"/>
        </w:rPr>
        <w:t xml:space="preserve"> </w:t>
      </w:r>
      <w:r w:rsidR="002C6FD6">
        <w:rPr>
          <w:rFonts w:cs="Calibri"/>
        </w:rPr>
        <w:t>l’issue de la saison et nous la remercions pour l’excellent travail accompli.</w:t>
      </w:r>
    </w:p>
    <w:p w14:paraId="3BF9F799" w14:textId="77777777" w:rsidR="00A076A5" w:rsidRDefault="00A076A5" w:rsidP="00A076A5">
      <w:pPr>
        <w:pStyle w:val="Paragraphedeliste"/>
        <w:spacing w:line="278" w:lineRule="auto"/>
        <w:rPr>
          <w:rFonts w:cs="Calibri"/>
        </w:rPr>
      </w:pPr>
    </w:p>
    <w:p w14:paraId="73B3DB91" w14:textId="77777777" w:rsidR="005306A6" w:rsidRDefault="005306A6" w:rsidP="00A076A5">
      <w:pPr>
        <w:pStyle w:val="Paragraphedeliste"/>
        <w:spacing w:line="278" w:lineRule="auto"/>
        <w:rPr>
          <w:rFonts w:cs="Calibri"/>
        </w:rPr>
      </w:pPr>
    </w:p>
    <w:p w14:paraId="21CA2B75" w14:textId="77777777" w:rsidR="005306A6" w:rsidRDefault="005306A6" w:rsidP="00A076A5">
      <w:pPr>
        <w:pStyle w:val="Paragraphedeliste"/>
        <w:spacing w:line="278" w:lineRule="auto"/>
        <w:rPr>
          <w:rFonts w:cs="Calibri"/>
        </w:rPr>
      </w:pPr>
    </w:p>
    <w:p w14:paraId="0654E2A3" w14:textId="77777777" w:rsidR="005306A6" w:rsidRPr="00D9685A" w:rsidRDefault="005306A6" w:rsidP="00D9685A">
      <w:pPr>
        <w:spacing w:line="278" w:lineRule="auto"/>
        <w:rPr>
          <w:rFonts w:cs="Calibri"/>
        </w:rPr>
      </w:pPr>
    </w:p>
    <w:p w14:paraId="7F9C766E" w14:textId="77777777" w:rsidR="005F2DE5" w:rsidRDefault="00327737">
      <w:pPr>
        <w:pStyle w:val="p1"/>
        <w:spacing w:after="360" w:afterAutospacing="0" w:line="276" w:lineRule="auto"/>
        <w:ind w:left="0"/>
        <w:jc w:val="center"/>
        <w:rPr>
          <w:rFonts w:ascii="Calibri" w:hAnsi="Calibri" w:cs="Calibri"/>
          <w:b/>
          <w:color w:val="244061"/>
          <w:sz w:val="22"/>
          <w:u w:val="single"/>
        </w:rPr>
      </w:pPr>
      <w:r>
        <w:rPr>
          <w:rFonts w:ascii="Calibri" w:hAnsi="Calibri" w:cs="Calibri"/>
          <w:b/>
          <w:color w:val="244061"/>
          <w:sz w:val="22"/>
          <w:u w:val="single"/>
        </w:rPr>
        <w:lastRenderedPageBreak/>
        <w:t>Sport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 xml:space="preserve"> (</w:t>
      </w:r>
      <w:r>
        <w:rPr>
          <w:rFonts w:ascii="Calibri" w:hAnsi="Calibri" w:cs="Calibri"/>
          <w:b/>
          <w:color w:val="244061"/>
          <w:sz w:val="22"/>
          <w:u w:val="single"/>
        </w:rPr>
        <w:t>C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 xml:space="preserve">orinne </w:t>
      </w:r>
      <w:r>
        <w:rPr>
          <w:rFonts w:ascii="Calibri" w:hAnsi="Calibri" w:cs="Calibri"/>
          <w:b/>
          <w:color w:val="244061"/>
          <w:sz w:val="22"/>
          <w:u w:val="single"/>
        </w:rPr>
        <w:t>S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>imon)</w:t>
      </w:r>
    </w:p>
    <w:p w14:paraId="30784F9A" w14:textId="77777777" w:rsidR="005F2DE5" w:rsidRDefault="00327737">
      <w:pPr>
        <w:pStyle w:val="Paragraphedeliste"/>
        <w:numPr>
          <w:ilvl w:val="0"/>
          <w:numId w:val="29"/>
        </w:numPr>
        <w:spacing w:line="278" w:lineRule="auto"/>
        <w:rPr>
          <w:rFonts w:cs="Calibri"/>
        </w:rPr>
      </w:pPr>
      <w:r>
        <w:rPr>
          <w:rFonts w:cs="Calibri"/>
        </w:rPr>
        <w:t>Au</w:t>
      </w:r>
      <w:r w:rsidR="002C6FD6">
        <w:rPr>
          <w:rFonts w:cs="Calibri"/>
        </w:rPr>
        <w:t xml:space="preserve"> terme de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2024-2025 la section sport totalise 586 </w:t>
      </w:r>
      <w:r>
        <w:rPr>
          <w:rFonts w:cs="Calibri"/>
        </w:rPr>
        <w:t>adhérents</w:t>
      </w:r>
      <w:r w:rsidR="002C6FD6">
        <w:rPr>
          <w:rFonts w:cs="Calibri"/>
        </w:rPr>
        <w:t xml:space="preserve">, toutes sections confondues, soit une augmentation de 76 </w:t>
      </w:r>
      <w:r>
        <w:rPr>
          <w:rFonts w:cs="Calibri"/>
        </w:rPr>
        <w:t>adhérents</w:t>
      </w:r>
      <w:r w:rsidR="002C6FD6">
        <w:rPr>
          <w:rFonts w:cs="Calibri"/>
        </w:rPr>
        <w:t xml:space="preserve"> par rapport </w:t>
      </w:r>
      <w:r>
        <w:rPr>
          <w:rFonts w:cs="Calibri"/>
        </w:rPr>
        <w:t>à</w:t>
      </w:r>
      <w:r w:rsidR="002C6FD6">
        <w:rPr>
          <w:rFonts w:cs="Calibri"/>
        </w:rPr>
        <w:t xml:space="preserve">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</w:t>
      </w:r>
      <w:r>
        <w:rPr>
          <w:rFonts w:cs="Calibri"/>
        </w:rPr>
        <w:t>précédente</w:t>
      </w:r>
      <w:r w:rsidR="002C6FD6">
        <w:rPr>
          <w:rFonts w:cs="Calibri"/>
        </w:rPr>
        <w:t xml:space="preserve">. </w:t>
      </w:r>
    </w:p>
    <w:p w14:paraId="12928151" w14:textId="77777777" w:rsidR="005F2DE5" w:rsidRDefault="00327737">
      <w:pPr>
        <w:pStyle w:val="Paragraphedeliste"/>
        <w:numPr>
          <w:ilvl w:val="0"/>
          <w:numId w:val="29"/>
        </w:numPr>
        <w:spacing w:line="278" w:lineRule="auto"/>
        <w:rPr>
          <w:rFonts w:cs="Calibri"/>
        </w:rPr>
      </w:pPr>
      <w:r>
        <w:rPr>
          <w:rFonts w:cs="Calibri"/>
        </w:rPr>
        <w:t>La</w:t>
      </w:r>
      <w:r w:rsidR="002C6FD6">
        <w:rPr>
          <w:rFonts w:cs="Calibri"/>
        </w:rPr>
        <w:t xml:space="preserve"> section sport rassemble 7 </w:t>
      </w:r>
      <w:r>
        <w:rPr>
          <w:rFonts w:cs="Calibri"/>
        </w:rPr>
        <w:t>activités</w:t>
      </w:r>
      <w:r w:rsidR="002C6FD6">
        <w:rPr>
          <w:rFonts w:cs="Calibri"/>
        </w:rPr>
        <w:t>.</w:t>
      </w:r>
    </w:p>
    <w:p w14:paraId="1977C703" w14:textId="77777777" w:rsidR="005F2DE5" w:rsidRDefault="00327737">
      <w:pPr>
        <w:pStyle w:val="Paragraphedeliste"/>
        <w:numPr>
          <w:ilvl w:val="0"/>
          <w:numId w:val="29"/>
        </w:numPr>
        <w:spacing w:line="278" w:lineRule="auto"/>
        <w:rPr>
          <w:rFonts w:cs="Calibri"/>
        </w:rPr>
      </w:pPr>
      <w:r>
        <w:rPr>
          <w:rFonts w:cs="Calibri"/>
        </w:rPr>
        <w:t>L</w:t>
      </w:r>
      <w:r w:rsidR="002C6FD6">
        <w:rPr>
          <w:rFonts w:cs="Calibri"/>
        </w:rPr>
        <w:t>eader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</w:t>
      </w:r>
      <w:r>
        <w:rPr>
          <w:rFonts w:cs="Calibri"/>
        </w:rPr>
        <w:t>précédente</w:t>
      </w:r>
      <w:r w:rsidR="002C6FD6">
        <w:rPr>
          <w:rFonts w:cs="Calibri"/>
        </w:rPr>
        <w:t xml:space="preserve"> le fitness s’est faite </w:t>
      </w:r>
      <w:r>
        <w:rPr>
          <w:rFonts w:cs="Calibri"/>
        </w:rPr>
        <w:t>doublée</w:t>
      </w:r>
      <w:r w:rsidR="002C6FD6">
        <w:rPr>
          <w:rFonts w:cs="Calibri"/>
        </w:rPr>
        <w:t xml:space="preserve"> par la section boxe.</w:t>
      </w:r>
    </w:p>
    <w:p w14:paraId="231A759D" w14:textId="77777777" w:rsidR="005F2DE5" w:rsidRPr="00327737" w:rsidRDefault="00327737" w:rsidP="00327737">
      <w:pPr>
        <w:pStyle w:val="Paragraphedeliste"/>
        <w:numPr>
          <w:ilvl w:val="0"/>
          <w:numId w:val="29"/>
        </w:numPr>
        <w:spacing w:line="278" w:lineRule="auto"/>
        <w:rPr>
          <w:rFonts w:cs="Calibri"/>
        </w:rPr>
      </w:pPr>
      <w:r>
        <w:rPr>
          <w:rFonts w:cs="Calibri"/>
        </w:rPr>
        <w:t>Comme</w:t>
      </w:r>
      <w:r w:rsidR="002C6FD6">
        <w:rPr>
          <w:rFonts w:cs="Calibri"/>
        </w:rPr>
        <w:t xml:space="preserve"> certains l’ont </w:t>
      </w:r>
      <w:r>
        <w:rPr>
          <w:rFonts w:cs="Calibri"/>
        </w:rPr>
        <w:t>constaté</w:t>
      </w:r>
      <w:r w:rsidR="002C6FD6">
        <w:rPr>
          <w:rFonts w:cs="Calibri"/>
        </w:rPr>
        <w:t xml:space="preserve"> toutes ses sections ont </w:t>
      </w:r>
      <w:r>
        <w:rPr>
          <w:rFonts w:cs="Calibri"/>
        </w:rPr>
        <w:t>été</w:t>
      </w:r>
      <w:r w:rsidR="002C6FD6">
        <w:rPr>
          <w:rFonts w:cs="Calibri"/>
        </w:rPr>
        <w:t xml:space="preserve"> </w:t>
      </w:r>
      <w:r>
        <w:rPr>
          <w:rFonts w:cs="Calibri"/>
        </w:rPr>
        <w:t>encadrées</w:t>
      </w:r>
      <w:r w:rsidR="002C6FD6">
        <w:rPr>
          <w:rFonts w:cs="Calibri"/>
        </w:rPr>
        <w:t xml:space="preserve"> par un ensemble d’animateurs dynamiques et investis</w:t>
      </w:r>
    </w:p>
    <w:p w14:paraId="491ED25D" w14:textId="77777777" w:rsidR="005F2DE5" w:rsidRPr="00327737" w:rsidRDefault="00327737" w:rsidP="00327737">
      <w:pPr>
        <w:pStyle w:val="Paragraphedeliste"/>
        <w:numPr>
          <w:ilvl w:val="0"/>
          <w:numId w:val="29"/>
        </w:numPr>
        <w:spacing w:line="278" w:lineRule="auto"/>
        <w:rPr>
          <w:rFonts w:cs="Calibri"/>
        </w:rPr>
      </w:pPr>
      <w:r>
        <w:rPr>
          <w:rFonts w:cs="Calibri"/>
        </w:rPr>
        <w:t>A</w:t>
      </w:r>
      <w:r w:rsidR="002C6FD6">
        <w:rPr>
          <w:rFonts w:cs="Calibri"/>
        </w:rPr>
        <w:t xml:space="preserve"> noter le </w:t>
      </w:r>
      <w:r>
        <w:rPr>
          <w:rFonts w:cs="Calibri"/>
        </w:rPr>
        <w:t>départ</w:t>
      </w:r>
      <w:r w:rsidR="002C6FD6">
        <w:rPr>
          <w:rFonts w:cs="Calibri"/>
        </w:rPr>
        <w:t xml:space="preserve"> en retraite du professeur de </w:t>
      </w:r>
      <w:r>
        <w:rPr>
          <w:rFonts w:cs="Calibri"/>
        </w:rPr>
        <w:t>yoga</w:t>
      </w:r>
      <w:r w:rsidR="002C6FD6">
        <w:rPr>
          <w:rFonts w:cs="Calibri"/>
        </w:rPr>
        <w:t xml:space="preserve"> </w:t>
      </w:r>
      <w:r>
        <w:rPr>
          <w:rFonts w:cs="Calibri"/>
        </w:rPr>
        <w:t>Thierry</w:t>
      </w:r>
      <w:r w:rsidR="002C6FD6">
        <w:rPr>
          <w:rFonts w:cs="Calibri"/>
        </w:rPr>
        <w:t xml:space="preserve"> </w:t>
      </w:r>
      <w:proofErr w:type="spellStart"/>
      <w:r>
        <w:rPr>
          <w:rFonts w:cs="Calibri"/>
        </w:rPr>
        <w:t>B</w:t>
      </w:r>
      <w:r w:rsidR="002C6FD6">
        <w:rPr>
          <w:rFonts w:cs="Calibri"/>
        </w:rPr>
        <w:t>oulhan</w:t>
      </w:r>
      <w:proofErr w:type="spellEnd"/>
      <w:r w:rsidR="002C6FD6">
        <w:rPr>
          <w:rFonts w:cs="Calibri"/>
        </w:rPr>
        <w:t xml:space="preserve"> en juin 2025 qui n’a pas </w:t>
      </w:r>
      <w:r>
        <w:rPr>
          <w:rFonts w:cs="Calibri"/>
        </w:rPr>
        <w:t>été</w:t>
      </w:r>
      <w:r w:rsidR="002C6FD6">
        <w:rPr>
          <w:rFonts w:cs="Calibri"/>
        </w:rPr>
        <w:t xml:space="preserve"> remplac</w:t>
      </w:r>
      <w:r>
        <w:rPr>
          <w:rFonts w:cs="Calibri"/>
        </w:rPr>
        <w:t>é</w:t>
      </w:r>
      <w:r w:rsidR="002C6FD6">
        <w:rPr>
          <w:rFonts w:cs="Calibri"/>
        </w:rPr>
        <w:t xml:space="preserve"> pour la saison 2025/2026.</w:t>
      </w:r>
      <w:r>
        <w:rPr>
          <w:rFonts w:cs="Calibri"/>
        </w:rPr>
        <w:t xml:space="preserve"> Mais</w:t>
      </w:r>
      <w:r w:rsidR="002C6FD6" w:rsidRPr="00327737">
        <w:rPr>
          <w:rFonts w:cs="Calibri"/>
        </w:rPr>
        <w:t xml:space="preserve"> la question reste </w:t>
      </w:r>
      <w:r w:rsidRPr="00327737">
        <w:rPr>
          <w:rFonts w:cs="Calibri"/>
        </w:rPr>
        <w:t>posée</w:t>
      </w:r>
      <w:r w:rsidR="002C6FD6" w:rsidRPr="00327737">
        <w:rPr>
          <w:rFonts w:cs="Calibri"/>
        </w:rPr>
        <w:t xml:space="preserve"> pour la saison prochaine.</w:t>
      </w:r>
    </w:p>
    <w:p w14:paraId="3E791AD1" w14:textId="77777777" w:rsidR="005F2DE5" w:rsidRPr="00327737" w:rsidRDefault="00327737">
      <w:pPr>
        <w:spacing w:before="360" w:after="160" w:line="259" w:lineRule="auto"/>
        <w:ind w:left="360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S</w:t>
      </w:r>
      <w:r w:rsidR="002C6FD6" w:rsidRPr="00327737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ection judo</w:t>
      </w:r>
    </w:p>
    <w:p w14:paraId="4706A662" w14:textId="77777777" w:rsidR="005F2DE5" w:rsidRDefault="00327737">
      <w:pPr>
        <w:pStyle w:val="Paragraphedeliste"/>
        <w:numPr>
          <w:ilvl w:val="0"/>
          <w:numId w:val="30"/>
        </w:numPr>
        <w:spacing w:line="278" w:lineRule="auto"/>
        <w:rPr>
          <w:rFonts w:cs="Calibri"/>
        </w:rPr>
      </w:pPr>
      <w:r>
        <w:rPr>
          <w:rFonts w:cs="Calibri"/>
        </w:rPr>
        <w:t>Effectifs</w:t>
      </w:r>
      <w:r w:rsidR="002C6FD6">
        <w:rPr>
          <w:rFonts w:cs="Calibri"/>
        </w:rPr>
        <w:t xml:space="preserve"> en hausse de 16 </w:t>
      </w:r>
      <w:r>
        <w:rPr>
          <w:rFonts w:cs="Calibri"/>
        </w:rPr>
        <w:t>élèves</w:t>
      </w:r>
      <w:r w:rsidR="002C6FD6">
        <w:rPr>
          <w:rFonts w:cs="Calibri"/>
        </w:rPr>
        <w:t xml:space="preserve"> 134 contre118.</w:t>
      </w:r>
    </w:p>
    <w:p w14:paraId="6529CB00" w14:textId="77777777" w:rsidR="005F2DE5" w:rsidRDefault="00327737">
      <w:pPr>
        <w:pStyle w:val="Paragraphedeliste"/>
        <w:numPr>
          <w:ilvl w:val="0"/>
          <w:numId w:val="30"/>
        </w:numPr>
        <w:spacing w:line="278" w:lineRule="auto"/>
        <w:rPr>
          <w:rFonts w:cs="Calibri"/>
        </w:rPr>
      </w:pPr>
      <w:r>
        <w:rPr>
          <w:rFonts w:cs="Calibri"/>
        </w:rPr>
        <w:t>Une</w:t>
      </w:r>
      <w:r w:rsidR="002C6FD6">
        <w:rPr>
          <w:rFonts w:cs="Calibri"/>
        </w:rPr>
        <w:t xml:space="preserve"> </w:t>
      </w:r>
      <w:r>
        <w:rPr>
          <w:rFonts w:cs="Calibri"/>
        </w:rPr>
        <w:t>année</w:t>
      </w:r>
      <w:r w:rsidR="002C6FD6">
        <w:rPr>
          <w:rFonts w:cs="Calibri"/>
        </w:rPr>
        <w:t xml:space="preserve"> exceptionnelle </w:t>
      </w:r>
      <w:r>
        <w:rPr>
          <w:rFonts w:cs="Calibri"/>
        </w:rPr>
        <w:t>clôturée</w:t>
      </w:r>
      <w:r w:rsidR="002C6FD6">
        <w:rPr>
          <w:rFonts w:cs="Calibri"/>
        </w:rPr>
        <w:t xml:space="preserve"> par la remise de 6 ceintures noires </w:t>
      </w:r>
      <w:r>
        <w:rPr>
          <w:rFonts w:cs="Calibri"/>
        </w:rPr>
        <w:t>à</w:t>
      </w:r>
      <w:r w:rsidR="002C6FD6">
        <w:rPr>
          <w:rFonts w:cs="Calibri"/>
        </w:rPr>
        <w:t xml:space="preserve"> nos </w:t>
      </w:r>
      <w:r>
        <w:rPr>
          <w:rFonts w:cs="Calibri"/>
        </w:rPr>
        <w:t>compétiteurs</w:t>
      </w:r>
      <w:r w:rsidR="002C6FD6">
        <w:rPr>
          <w:rFonts w:cs="Calibri"/>
        </w:rPr>
        <w:t xml:space="preserve">, qui ont </w:t>
      </w:r>
      <w:r>
        <w:rPr>
          <w:rFonts w:cs="Calibri"/>
        </w:rPr>
        <w:t>été</w:t>
      </w:r>
      <w:r w:rsidR="002C6FD6">
        <w:rPr>
          <w:rFonts w:cs="Calibri"/>
        </w:rPr>
        <w:t xml:space="preserve"> remarquables lors des </w:t>
      </w:r>
      <w:r>
        <w:rPr>
          <w:rFonts w:cs="Calibri"/>
        </w:rPr>
        <w:t>différents</w:t>
      </w:r>
      <w:r w:rsidR="002C6FD6">
        <w:rPr>
          <w:rFonts w:cs="Calibri"/>
        </w:rPr>
        <w:t xml:space="preserve"> tournois, championnats et criteriums. </w:t>
      </w:r>
      <w:r>
        <w:rPr>
          <w:rFonts w:cs="Calibri"/>
        </w:rPr>
        <w:t>Deux</w:t>
      </w:r>
      <w:r w:rsidR="002C6FD6">
        <w:rPr>
          <w:rFonts w:cs="Calibri"/>
        </w:rPr>
        <w:t xml:space="preserve"> mentions </w:t>
      </w:r>
      <w:r>
        <w:rPr>
          <w:rFonts w:cs="Calibri"/>
        </w:rPr>
        <w:t>spéciales</w:t>
      </w:r>
      <w:r w:rsidR="002C6FD6">
        <w:rPr>
          <w:rFonts w:cs="Calibri"/>
        </w:rPr>
        <w:t xml:space="preserve"> sur cette saison :</w:t>
      </w:r>
    </w:p>
    <w:p w14:paraId="0F5DB132" w14:textId="77777777" w:rsidR="005F2DE5" w:rsidRPr="00327737" w:rsidRDefault="00327737">
      <w:pPr>
        <w:rPr>
          <w:rFonts w:ascii="Calibri" w:hAnsi="Calibri" w:cs="Calibri"/>
          <w:sz w:val="22"/>
          <w:szCs w:val="22"/>
        </w:rPr>
      </w:pPr>
      <w:r w:rsidRPr="00327737">
        <w:rPr>
          <w:rFonts w:ascii="Calibri" w:hAnsi="Calibri" w:cs="Calibri"/>
          <w:sz w:val="22"/>
          <w:szCs w:val="22"/>
        </w:rPr>
        <w:t>La</w:t>
      </w:r>
      <w:r w:rsidR="002C6FD6" w:rsidRPr="00327737">
        <w:rPr>
          <w:rFonts w:ascii="Calibri" w:hAnsi="Calibri" w:cs="Calibri"/>
          <w:sz w:val="22"/>
          <w:szCs w:val="22"/>
        </w:rPr>
        <w:t xml:space="preserve"> </w:t>
      </w:r>
      <w:r w:rsidRPr="00327737">
        <w:rPr>
          <w:rFonts w:ascii="Calibri" w:hAnsi="Calibri" w:cs="Calibri"/>
          <w:sz w:val="22"/>
          <w:szCs w:val="22"/>
        </w:rPr>
        <w:t>première</w:t>
      </w:r>
      <w:r w:rsidR="002C6FD6" w:rsidRPr="00327737">
        <w:rPr>
          <w:rFonts w:ascii="Calibri" w:hAnsi="Calibri" w:cs="Calibri"/>
          <w:sz w:val="22"/>
          <w:szCs w:val="22"/>
        </w:rPr>
        <w:t xml:space="preserve"> </w:t>
      </w:r>
      <w:r w:rsidRPr="00327737">
        <w:rPr>
          <w:rFonts w:ascii="Calibri" w:hAnsi="Calibri" w:cs="Calibri"/>
          <w:sz w:val="22"/>
          <w:szCs w:val="22"/>
        </w:rPr>
        <w:t>étant</w:t>
      </w:r>
      <w:r w:rsidR="002C6FD6" w:rsidRPr="00327737">
        <w:rPr>
          <w:rFonts w:ascii="Calibri" w:hAnsi="Calibri" w:cs="Calibri"/>
          <w:sz w:val="22"/>
          <w:szCs w:val="22"/>
        </w:rPr>
        <w:t xml:space="preserve"> pour </w:t>
      </w:r>
      <w:r w:rsidRPr="00327737">
        <w:rPr>
          <w:rFonts w:ascii="Calibri" w:hAnsi="Calibri" w:cs="Calibri"/>
          <w:sz w:val="22"/>
          <w:szCs w:val="22"/>
        </w:rPr>
        <w:t>Aurélien</w:t>
      </w:r>
      <w:r w:rsidR="002C6FD6" w:rsidRPr="00327737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</w:t>
      </w:r>
      <w:r w:rsidR="002C6FD6" w:rsidRPr="00327737">
        <w:rPr>
          <w:rFonts w:ascii="Calibri" w:hAnsi="Calibri" w:cs="Calibri"/>
          <w:sz w:val="22"/>
          <w:szCs w:val="22"/>
        </w:rPr>
        <w:t>ouchard</w:t>
      </w:r>
      <w:proofErr w:type="spellEnd"/>
      <w:r w:rsidR="002C6FD6" w:rsidRPr="00327737">
        <w:rPr>
          <w:rFonts w:ascii="Calibri" w:hAnsi="Calibri" w:cs="Calibri"/>
          <w:sz w:val="22"/>
          <w:szCs w:val="22"/>
        </w:rPr>
        <w:t xml:space="preserve"> qui pour la 3eme </w:t>
      </w:r>
      <w:r w:rsidRPr="00327737">
        <w:rPr>
          <w:rFonts w:ascii="Calibri" w:hAnsi="Calibri" w:cs="Calibri"/>
          <w:sz w:val="22"/>
          <w:szCs w:val="22"/>
        </w:rPr>
        <w:t>année</w:t>
      </w:r>
      <w:r w:rsidR="002C6FD6" w:rsidRPr="00327737">
        <w:rPr>
          <w:rFonts w:ascii="Calibri" w:hAnsi="Calibri" w:cs="Calibri"/>
          <w:sz w:val="22"/>
          <w:szCs w:val="22"/>
        </w:rPr>
        <w:t xml:space="preserve"> </w:t>
      </w:r>
      <w:r w:rsidRPr="00327737">
        <w:rPr>
          <w:rFonts w:ascii="Calibri" w:hAnsi="Calibri" w:cs="Calibri"/>
          <w:sz w:val="22"/>
          <w:szCs w:val="22"/>
        </w:rPr>
        <w:t>consécutive</w:t>
      </w:r>
      <w:r w:rsidR="002C6FD6" w:rsidRPr="00327737">
        <w:rPr>
          <w:rFonts w:ascii="Calibri" w:hAnsi="Calibri" w:cs="Calibri"/>
          <w:sz w:val="22"/>
          <w:szCs w:val="22"/>
        </w:rPr>
        <w:t xml:space="preserve"> a </w:t>
      </w:r>
      <w:r w:rsidRPr="00327737">
        <w:rPr>
          <w:rFonts w:ascii="Calibri" w:hAnsi="Calibri" w:cs="Calibri"/>
          <w:sz w:val="22"/>
          <w:szCs w:val="22"/>
        </w:rPr>
        <w:t>décroché</w:t>
      </w:r>
      <w:r w:rsidR="002C6FD6" w:rsidRPr="00327737">
        <w:rPr>
          <w:rFonts w:ascii="Calibri" w:hAnsi="Calibri" w:cs="Calibri"/>
          <w:sz w:val="22"/>
          <w:szCs w:val="22"/>
        </w:rPr>
        <w:t xml:space="preserve"> le titre de champion de </w:t>
      </w:r>
      <w:r w:rsidRPr="00327737">
        <w:rPr>
          <w:rFonts w:ascii="Calibri" w:hAnsi="Calibri" w:cs="Calibri"/>
          <w:sz w:val="22"/>
          <w:szCs w:val="22"/>
        </w:rPr>
        <w:t>France</w:t>
      </w:r>
      <w:r w:rsidR="002C6FD6" w:rsidRPr="00327737">
        <w:rPr>
          <w:rFonts w:ascii="Calibri" w:hAnsi="Calibri" w:cs="Calibri"/>
          <w:sz w:val="22"/>
          <w:szCs w:val="22"/>
        </w:rPr>
        <w:t xml:space="preserve"> de para judo adapt</w:t>
      </w:r>
      <w:r>
        <w:rPr>
          <w:rFonts w:ascii="Calibri" w:hAnsi="Calibri" w:cs="Calibri"/>
          <w:sz w:val="22"/>
          <w:szCs w:val="22"/>
        </w:rPr>
        <w:t>é.</w:t>
      </w:r>
    </w:p>
    <w:p w14:paraId="186377C0" w14:textId="77777777" w:rsidR="005F2DE5" w:rsidRPr="00327737" w:rsidRDefault="003277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2C6FD6" w:rsidRPr="00327737">
        <w:rPr>
          <w:rFonts w:ascii="Calibri" w:hAnsi="Calibri" w:cs="Calibri"/>
          <w:sz w:val="22"/>
          <w:szCs w:val="22"/>
        </w:rPr>
        <w:t xml:space="preserve">ette performance lui permettant ainsi de participer </w:t>
      </w:r>
      <w:r w:rsidRPr="00327737">
        <w:rPr>
          <w:rFonts w:ascii="Calibri" w:hAnsi="Calibri" w:cs="Calibri"/>
          <w:sz w:val="22"/>
          <w:szCs w:val="22"/>
        </w:rPr>
        <w:t>à</w:t>
      </w:r>
      <w:r w:rsidR="002C6FD6" w:rsidRPr="00327737">
        <w:rPr>
          <w:rFonts w:ascii="Calibri" w:hAnsi="Calibri" w:cs="Calibri"/>
          <w:sz w:val="22"/>
          <w:szCs w:val="22"/>
        </w:rPr>
        <w:t xml:space="preserve"> des </w:t>
      </w:r>
      <w:r w:rsidRPr="00327737">
        <w:rPr>
          <w:rFonts w:ascii="Calibri" w:hAnsi="Calibri" w:cs="Calibri"/>
          <w:sz w:val="22"/>
          <w:szCs w:val="22"/>
        </w:rPr>
        <w:t>compétitions</w:t>
      </w:r>
      <w:r w:rsidR="002C6FD6" w:rsidRPr="00327737">
        <w:rPr>
          <w:rFonts w:ascii="Calibri" w:hAnsi="Calibri" w:cs="Calibri"/>
          <w:sz w:val="22"/>
          <w:szCs w:val="22"/>
        </w:rPr>
        <w:t xml:space="preserve"> internationales. </w:t>
      </w:r>
    </w:p>
    <w:p w14:paraId="3AF5B726" w14:textId="77777777" w:rsidR="005F2DE5" w:rsidRPr="00327737" w:rsidRDefault="00327737">
      <w:pPr>
        <w:rPr>
          <w:rFonts w:ascii="Calibri" w:hAnsi="Calibri" w:cs="Calibri"/>
          <w:sz w:val="22"/>
          <w:szCs w:val="22"/>
        </w:rPr>
      </w:pPr>
      <w:r w:rsidRPr="00327737">
        <w:rPr>
          <w:rFonts w:ascii="Calibri" w:hAnsi="Calibri" w:cs="Calibri"/>
          <w:sz w:val="22"/>
          <w:szCs w:val="22"/>
        </w:rPr>
        <w:t>La</w:t>
      </w:r>
      <w:r w:rsidR="002C6FD6" w:rsidRPr="00327737">
        <w:rPr>
          <w:rFonts w:ascii="Calibri" w:hAnsi="Calibri" w:cs="Calibri"/>
          <w:sz w:val="22"/>
          <w:szCs w:val="22"/>
        </w:rPr>
        <w:t xml:space="preserve"> seconde pour </w:t>
      </w:r>
      <w:r>
        <w:rPr>
          <w:rFonts w:ascii="Calibri" w:hAnsi="Calibri" w:cs="Calibri"/>
          <w:sz w:val="22"/>
          <w:szCs w:val="22"/>
        </w:rPr>
        <w:t>J</w:t>
      </w:r>
      <w:r w:rsidR="002C6FD6" w:rsidRPr="00327737">
        <w:rPr>
          <w:rFonts w:ascii="Calibri" w:hAnsi="Calibri" w:cs="Calibri"/>
          <w:sz w:val="22"/>
          <w:szCs w:val="22"/>
        </w:rPr>
        <w:t xml:space="preserve">ulien </w:t>
      </w:r>
      <w:r>
        <w:rPr>
          <w:rFonts w:ascii="Calibri" w:hAnsi="Calibri" w:cs="Calibri"/>
          <w:sz w:val="22"/>
          <w:szCs w:val="22"/>
        </w:rPr>
        <w:t>M</w:t>
      </w:r>
      <w:r w:rsidR="002C6FD6" w:rsidRPr="00327737">
        <w:rPr>
          <w:rFonts w:ascii="Calibri" w:hAnsi="Calibri" w:cs="Calibri"/>
          <w:sz w:val="22"/>
          <w:szCs w:val="22"/>
        </w:rPr>
        <w:t xml:space="preserve">arais qui a obtenu son titre d’arbitre </w:t>
      </w:r>
      <w:r w:rsidRPr="00327737">
        <w:rPr>
          <w:rFonts w:ascii="Calibri" w:hAnsi="Calibri" w:cs="Calibri"/>
          <w:sz w:val="22"/>
          <w:szCs w:val="22"/>
        </w:rPr>
        <w:t>fédéral</w:t>
      </w:r>
      <w:r w:rsidR="002C6FD6" w:rsidRPr="00327737">
        <w:rPr>
          <w:rFonts w:ascii="Calibri" w:hAnsi="Calibri" w:cs="Calibri"/>
          <w:sz w:val="22"/>
          <w:szCs w:val="22"/>
        </w:rPr>
        <w:t xml:space="preserve"> en plus de la ceinture noire. </w:t>
      </w:r>
    </w:p>
    <w:p w14:paraId="7F8001B2" w14:textId="77777777" w:rsidR="005F2DE5" w:rsidRPr="00327737" w:rsidRDefault="00327737">
      <w:pPr>
        <w:pStyle w:val="Paragraphedeliste"/>
        <w:numPr>
          <w:ilvl w:val="0"/>
          <w:numId w:val="31"/>
        </w:numPr>
        <w:spacing w:line="278" w:lineRule="auto"/>
        <w:rPr>
          <w:rFonts w:cs="Calibri"/>
        </w:rPr>
      </w:pPr>
      <w:r w:rsidRPr="00327737">
        <w:rPr>
          <w:rFonts w:cs="Calibri"/>
        </w:rPr>
        <w:t>Toutes</w:t>
      </w:r>
      <w:r w:rsidR="002C6FD6" w:rsidRPr="00327737">
        <w:rPr>
          <w:rFonts w:cs="Calibri"/>
        </w:rPr>
        <w:t xml:space="preserve"> ces performances ont pu </w:t>
      </w:r>
      <w:r w:rsidRPr="00327737">
        <w:rPr>
          <w:rFonts w:cs="Calibri"/>
        </w:rPr>
        <w:t>être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réalisées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grâce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à</w:t>
      </w:r>
      <w:r w:rsidR="002C6FD6" w:rsidRPr="00327737">
        <w:rPr>
          <w:rFonts w:cs="Calibri"/>
        </w:rPr>
        <w:t xml:space="preserve"> la </w:t>
      </w:r>
      <w:r w:rsidRPr="00327737">
        <w:rPr>
          <w:rFonts w:cs="Calibri"/>
        </w:rPr>
        <w:t>disponibilité</w:t>
      </w:r>
      <w:r w:rsidR="002C6FD6" w:rsidRPr="00327737">
        <w:rPr>
          <w:rFonts w:cs="Calibri"/>
        </w:rPr>
        <w:t xml:space="preserve"> et aux </w:t>
      </w:r>
      <w:r w:rsidRPr="00327737">
        <w:rPr>
          <w:rFonts w:cs="Calibri"/>
        </w:rPr>
        <w:t>compétences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de Stéphanie</w:t>
      </w:r>
      <w:r w:rsidR="002C6FD6" w:rsidRPr="00327737">
        <w:rPr>
          <w:rFonts w:cs="Calibri"/>
        </w:rPr>
        <w:t xml:space="preserve"> </w:t>
      </w:r>
      <w:r>
        <w:rPr>
          <w:rFonts w:cs="Calibri"/>
        </w:rPr>
        <w:t>M</w:t>
      </w:r>
      <w:r w:rsidR="002C6FD6" w:rsidRPr="00327737">
        <w:rPr>
          <w:rFonts w:cs="Calibri"/>
        </w:rPr>
        <w:t xml:space="preserve">arais </w:t>
      </w:r>
      <w:r w:rsidRPr="00327737">
        <w:rPr>
          <w:rFonts w:cs="Calibri"/>
        </w:rPr>
        <w:t>secondée</w:t>
      </w:r>
      <w:r w:rsidR="002C6FD6" w:rsidRPr="00327737">
        <w:rPr>
          <w:rFonts w:cs="Calibri"/>
        </w:rPr>
        <w:t xml:space="preserve"> par </w:t>
      </w:r>
      <w:r>
        <w:rPr>
          <w:rFonts w:cs="Calibri"/>
        </w:rPr>
        <w:t>F</w:t>
      </w:r>
      <w:r w:rsidR="002C6FD6" w:rsidRPr="00327737">
        <w:rPr>
          <w:rFonts w:cs="Calibri"/>
        </w:rPr>
        <w:t xml:space="preserve">abien </w:t>
      </w:r>
      <w:r>
        <w:rPr>
          <w:rFonts w:cs="Calibri"/>
        </w:rPr>
        <w:t xml:space="preserve">Mory </w:t>
      </w:r>
      <w:r w:rsidR="002C6FD6" w:rsidRPr="00327737">
        <w:rPr>
          <w:rFonts w:cs="Calibri"/>
        </w:rPr>
        <w:t xml:space="preserve">et </w:t>
      </w:r>
      <w:r>
        <w:rPr>
          <w:rFonts w:cs="Calibri"/>
        </w:rPr>
        <w:t>Julien</w:t>
      </w:r>
      <w:r w:rsidR="002C6FD6" w:rsidRPr="00327737">
        <w:rPr>
          <w:rFonts w:cs="Calibri"/>
        </w:rPr>
        <w:t>.</w:t>
      </w:r>
    </w:p>
    <w:p w14:paraId="6CCE0225" w14:textId="77777777" w:rsidR="005F2DE5" w:rsidRPr="00327737" w:rsidRDefault="00327737" w:rsidP="00327737">
      <w:pPr>
        <w:pStyle w:val="Paragraphedeliste"/>
        <w:numPr>
          <w:ilvl w:val="0"/>
          <w:numId w:val="31"/>
        </w:numPr>
        <w:spacing w:line="278" w:lineRule="auto"/>
        <w:rPr>
          <w:rFonts w:cs="Calibri"/>
        </w:rPr>
      </w:pPr>
      <w:r>
        <w:rPr>
          <w:rFonts w:cs="Calibri"/>
        </w:rPr>
        <w:t xml:space="preserve">A </w:t>
      </w:r>
      <w:r w:rsidR="002C6FD6">
        <w:rPr>
          <w:rFonts w:cs="Calibri"/>
        </w:rPr>
        <w:t xml:space="preserve">noter pour conclure que plusieurs stages ont </w:t>
      </w:r>
      <w:r>
        <w:rPr>
          <w:rFonts w:cs="Calibri"/>
        </w:rPr>
        <w:t>été</w:t>
      </w:r>
      <w:r w:rsidR="002C6FD6">
        <w:rPr>
          <w:rFonts w:cs="Calibri"/>
        </w:rPr>
        <w:t xml:space="preserve"> </w:t>
      </w:r>
      <w:r>
        <w:rPr>
          <w:rFonts w:cs="Calibri"/>
        </w:rPr>
        <w:t>réalisés</w:t>
      </w:r>
      <w:r w:rsidR="002C6FD6">
        <w:rPr>
          <w:rFonts w:cs="Calibri"/>
        </w:rPr>
        <w:t xml:space="preserve"> au cours de cette </w:t>
      </w:r>
      <w:r>
        <w:rPr>
          <w:rFonts w:cs="Calibri"/>
        </w:rPr>
        <w:t>année</w:t>
      </w:r>
      <w:r w:rsidR="002C6FD6">
        <w:rPr>
          <w:rFonts w:cs="Calibri"/>
        </w:rPr>
        <w:t>.</w:t>
      </w:r>
    </w:p>
    <w:p w14:paraId="363548A4" w14:textId="77777777" w:rsidR="005F2DE5" w:rsidRPr="00A076A5" w:rsidRDefault="00327737" w:rsidP="00A076A5">
      <w:pPr>
        <w:pStyle w:val="Paragraphedeliste"/>
        <w:numPr>
          <w:ilvl w:val="0"/>
          <w:numId w:val="31"/>
        </w:numPr>
        <w:spacing w:line="278" w:lineRule="auto"/>
        <w:rPr>
          <w:rFonts w:cs="Calibri"/>
        </w:rPr>
      </w:pPr>
      <w:r>
        <w:rPr>
          <w:rFonts w:cs="Calibri"/>
        </w:rPr>
        <w:t>E</w:t>
      </w:r>
      <w:r w:rsidR="002C6FD6">
        <w:rPr>
          <w:rFonts w:cs="Calibri"/>
        </w:rPr>
        <w:t>t pour ne pas faillir aux traditions le gouter de fin d’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avec les </w:t>
      </w:r>
      <w:r>
        <w:rPr>
          <w:rFonts w:cs="Calibri"/>
        </w:rPr>
        <w:t>élèves.</w:t>
      </w:r>
    </w:p>
    <w:p w14:paraId="35309784" w14:textId="77777777" w:rsidR="005F2DE5" w:rsidRPr="00327737" w:rsidRDefault="00327737" w:rsidP="00327737">
      <w:pPr>
        <w:spacing w:before="360" w:after="160" w:line="259" w:lineRule="auto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 w:rsidRPr="00327737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        Section</w:t>
      </w:r>
      <w:r w:rsidR="002C6FD6" w:rsidRPr="00327737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 boxe</w:t>
      </w:r>
    </w:p>
    <w:p w14:paraId="243177ED" w14:textId="77777777" w:rsidR="005F2DE5" w:rsidRPr="00327737" w:rsidRDefault="00327737" w:rsidP="00327737">
      <w:pPr>
        <w:pStyle w:val="Paragraphedeliste"/>
        <w:numPr>
          <w:ilvl w:val="0"/>
          <w:numId w:val="32"/>
        </w:numPr>
        <w:spacing w:line="278" w:lineRule="auto"/>
        <w:rPr>
          <w:rFonts w:cs="Calibri"/>
        </w:rPr>
      </w:pPr>
      <w:r w:rsidRPr="00327737">
        <w:rPr>
          <w:rFonts w:cs="Calibri"/>
        </w:rPr>
        <w:t>Forte</w:t>
      </w:r>
      <w:r w:rsidR="002C6FD6" w:rsidRPr="00327737">
        <w:rPr>
          <w:rFonts w:cs="Calibri"/>
        </w:rPr>
        <w:t xml:space="preserve"> progression des effectifs passant de 137 </w:t>
      </w:r>
      <w:r w:rsidRPr="00327737">
        <w:rPr>
          <w:rFonts w:cs="Calibri"/>
        </w:rPr>
        <w:t>à</w:t>
      </w:r>
      <w:r w:rsidR="002C6FD6" w:rsidRPr="00327737">
        <w:rPr>
          <w:rFonts w:cs="Calibri"/>
        </w:rPr>
        <w:t xml:space="preserve"> 226 </w:t>
      </w:r>
      <w:r w:rsidRPr="00327737">
        <w:rPr>
          <w:rFonts w:cs="Calibri"/>
        </w:rPr>
        <w:t>grâce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à</w:t>
      </w:r>
      <w:r w:rsidR="002C6FD6" w:rsidRPr="00327737">
        <w:rPr>
          <w:rFonts w:cs="Calibri"/>
        </w:rPr>
        <w:t xml:space="preserve"> une </w:t>
      </w:r>
      <w:r w:rsidRPr="00327737">
        <w:rPr>
          <w:rFonts w:cs="Calibri"/>
        </w:rPr>
        <w:t>équipe</w:t>
      </w:r>
      <w:r w:rsidR="002C6FD6" w:rsidRPr="00327737">
        <w:rPr>
          <w:rFonts w:cs="Calibri"/>
        </w:rPr>
        <w:t xml:space="preserve"> de 4 encadrants </w:t>
      </w:r>
      <w:r w:rsidRPr="00327737">
        <w:rPr>
          <w:rFonts w:cs="Calibri"/>
        </w:rPr>
        <w:t>bénévoles</w:t>
      </w:r>
      <w:r w:rsidR="002C6FD6" w:rsidRPr="00327737">
        <w:rPr>
          <w:rFonts w:cs="Calibri"/>
        </w:rPr>
        <w:t xml:space="preserve"> et performants</w:t>
      </w:r>
    </w:p>
    <w:p w14:paraId="18D271D4" w14:textId="77777777" w:rsidR="005F2DE5" w:rsidRPr="00327737" w:rsidRDefault="00327737">
      <w:pPr>
        <w:pStyle w:val="Paragraphedeliste"/>
        <w:numPr>
          <w:ilvl w:val="0"/>
          <w:numId w:val="32"/>
        </w:numPr>
        <w:spacing w:line="278" w:lineRule="auto"/>
        <w:rPr>
          <w:rFonts w:cs="Calibri"/>
        </w:rPr>
      </w:pPr>
      <w:r w:rsidRPr="00327737">
        <w:rPr>
          <w:rFonts w:cs="Calibri"/>
        </w:rPr>
        <w:t>F</w:t>
      </w:r>
      <w:r w:rsidR="002C6FD6" w:rsidRPr="00327737">
        <w:rPr>
          <w:rFonts w:cs="Calibri"/>
        </w:rPr>
        <w:t xml:space="preserve">in 2024, nous </w:t>
      </w:r>
      <w:r w:rsidRPr="00327737">
        <w:rPr>
          <w:rFonts w:cs="Calibri"/>
        </w:rPr>
        <w:t>félicitons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Anthony</w:t>
      </w:r>
      <w:r w:rsidR="002C6FD6" w:rsidRPr="00327737">
        <w:rPr>
          <w:rFonts w:cs="Calibri"/>
        </w:rPr>
        <w:t xml:space="preserve"> </w:t>
      </w:r>
      <w:proofErr w:type="spellStart"/>
      <w:r w:rsidRPr="00327737">
        <w:rPr>
          <w:rFonts w:cs="Calibri"/>
        </w:rPr>
        <w:t>P</w:t>
      </w:r>
      <w:r w:rsidR="002C6FD6" w:rsidRPr="00327737">
        <w:rPr>
          <w:rFonts w:cs="Calibri"/>
        </w:rPr>
        <w:t>revel</w:t>
      </w:r>
      <w:proofErr w:type="spellEnd"/>
      <w:r w:rsidR="002C6FD6" w:rsidRPr="00327737">
        <w:rPr>
          <w:rFonts w:cs="Calibri"/>
        </w:rPr>
        <w:t xml:space="preserve"> pour l’obtention de son </w:t>
      </w:r>
      <w:r w:rsidRPr="00327737">
        <w:rPr>
          <w:rFonts w:cs="Calibri"/>
        </w:rPr>
        <w:t>diplôme</w:t>
      </w:r>
      <w:r w:rsidR="002C6FD6" w:rsidRPr="00327737">
        <w:rPr>
          <w:rFonts w:cs="Calibri"/>
        </w:rPr>
        <w:t xml:space="preserve"> bfm2. </w:t>
      </w:r>
    </w:p>
    <w:p w14:paraId="5C65845E" w14:textId="77777777" w:rsidR="005F2DE5" w:rsidRPr="00327737" w:rsidRDefault="00327737">
      <w:pPr>
        <w:pStyle w:val="Paragraphedeliste"/>
        <w:numPr>
          <w:ilvl w:val="0"/>
          <w:numId w:val="32"/>
        </w:numPr>
        <w:spacing w:line="278" w:lineRule="auto"/>
        <w:rPr>
          <w:rFonts w:cs="Calibri"/>
        </w:rPr>
      </w:pPr>
      <w:r w:rsidRPr="00327737">
        <w:rPr>
          <w:rFonts w:cs="Calibri"/>
        </w:rPr>
        <w:t>A</w:t>
      </w:r>
      <w:r w:rsidR="002C6FD6" w:rsidRPr="00327737">
        <w:rPr>
          <w:rFonts w:cs="Calibri"/>
        </w:rPr>
        <w:t xml:space="preserve"> signaler, que des jeunes talents </w:t>
      </w:r>
      <w:r w:rsidRPr="00327737">
        <w:rPr>
          <w:rFonts w:cs="Calibri"/>
        </w:rPr>
        <w:t>émergent</w:t>
      </w:r>
      <w:r w:rsidR="002C6FD6" w:rsidRPr="00327737">
        <w:rPr>
          <w:rFonts w:cs="Calibri"/>
        </w:rPr>
        <w:t xml:space="preserve"> laissant penser aux </w:t>
      </w:r>
      <w:r w:rsidRPr="00327737">
        <w:rPr>
          <w:rFonts w:cs="Calibri"/>
        </w:rPr>
        <w:t>compétitions</w:t>
      </w:r>
      <w:r w:rsidR="002C6FD6" w:rsidRPr="00327737">
        <w:rPr>
          <w:rFonts w:cs="Calibri"/>
        </w:rPr>
        <w:t xml:space="preserve"> dans l’</w:t>
      </w:r>
      <w:r w:rsidRPr="00327737">
        <w:rPr>
          <w:rFonts w:cs="Calibri"/>
        </w:rPr>
        <w:t>année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 xml:space="preserve">à </w:t>
      </w:r>
      <w:r w:rsidR="002C6FD6" w:rsidRPr="00327737">
        <w:rPr>
          <w:rFonts w:cs="Calibri"/>
        </w:rPr>
        <w:t>venir.</w:t>
      </w:r>
    </w:p>
    <w:p w14:paraId="3D93E663" w14:textId="77777777" w:rsidR="005F2DE5" w:rsidRPr="00327737" w:rsidRDefault="00327737" w:rsidP="00327737">
      <w:pPr>
        <w:pStyle w:val="Paragraphedeliste"/>
        <w:numPr>
          <w:ilvl w:val="0"/>
          <w:numId w:val="32"/>
        </w:numPr>
        <w:spacing w:line="278" w:lineRule="auto"/>
        <w:rPr>
          <w:rFonts w:cs="Calibri"/>
        </w:rPr>
      </w:pPr>
      <w:r w:rsidRPr="00327737">
        <w:rPr>
          <w:rFonts w:cs="Calibri"/>
        </w:rPr>
        <w:t>Un</w:t>
      </w:r>
      <w:r w:rsidR="002C6FD6" w:rsidRPr="00327737">
        <w:rPr>
          <w:rFonts w:cs="Calibri"/>
        </w:rPr>
        <w:t xml:space="preserve"> stage d’une </w:t>
      </w:r>
      <w:r w:rsidRPr="00327737">
        <w:rPr>
          <w:rFonts w:cs="Calibri"/>
        </w:rPr>
        <w:t>demi-journée</w:t>
      </w:r>
      <w:r w:rsidR="002C6FD6" w:rsidRPr="00327737">
        <w:rPr>
          <w:rFonts w:cs="Calibri"/>
        </w:rPr>
        <w:t xml:space="preserve"> a </w:t>
      </w:r>
      <w:r w:rsidRPr="00327737">
        <w:rPr>
          <w:rFonts w:cs="Calibri"/>
        </w:rPr>
        <w:t>été</w:t>
      </w:r>
      <w:r w:rsidR="002C6FD6" w:rsidRPr="00327737">
        <w:rPr>
          <w:rFonts w:cs="Calibri"/>
        </w:rPr>
        <w:t xml:space="preserve"> organis</w:t>
      </w:r>
      <w:r w:rsidRPr="00327737">
        <w:rPr>
          <w:rFonts w:cs="Calibri"/>
        </w:rPr>
        <w:t>é</w:t>
      </w:r>
      <w:r w:rsidR="002C6FD6" w:rsidRPr="00327737">
        <w:rPr>
          <w:rFonts w:cs="Calibri"/>
        </w:rPr>
        <w:t xml:space="preserve"> fin juin anim</w:t>
      </w:r>
      <w:r w:rsidRPr="00327737">
        <w:rPr>
          <w:rFonts w:cs="Calibri"/>
        </w:rPr>
        <w:t>é</w:t>
      </w:r>
      <w:r w:rsidR="002C6FD6" w:rsidRPr="00327737">
        <w:rPr>
          <w:rFonts w:cs="Calibri"/>
        </w:rPr>
        <w:t xml:space="preserve"> par </w:t>
      </w:r>
      <w:r w:rsidRPr="00327737">
        <w:rPr>
          <w:rFonts w:cs="Calibri"/>
        </w:rPr>
        <w:t>Sam</w:t>
      </w:r>
      <w:r w:rsidR="002C6FD6" w:rsidRPr="00327737">
        <w:rPr>
          <w:rFonts w:cs="Calibri"/>
        </w:rPr>
        <w:t xml:space="preserve"> </w:t>
      </w:r>
      <w:proofErr w:type="spellStart"/>
      <w:r w:rsidRPr="00327737">
        <w:rPr>
          <w:rFonts w:cs="Calibri"/>
        </w:rPr>
        <w:t>B</w:t>
      </w:r>
      <w:r w:rsidR="002C6FD6" w:rsidRPr="00327737">
        <w:rPr>
          <w:rFonts w:cs="Calibri"/>
        </w:rPr>
        <w:t>erandou</w:t>
      </w:r>
      <w:proofErr w:type="spellEnd"/>
      <w:r w:rsidR="002C6FD6" w:rsidRPr="00327737">
        <w:rPr>
          <w:rFonts w:cs="Calibri"/>
        </w:rPr>
        <w:t>, ex champion de boxe tha</w:t>
      </w:r>
      <w:r w:rsidRPr="00327737">
        <w:rPr>
          <w:rFonts w:cs="Calibri"/>
        </w:rPr>
        <w:t>ï</w:t>
      </w:r>
      <w:r w:rsidR="002C6FD6" w:rsidRPr="00327737">
        <w:rPr>
          <w:rFonts w:cs="Calibri"/>
        </w:rPr>
        <w:t xml:space="preserve">. </w:t>
      </w:r>
      <w:r w:rsidRPr="00327737">
        <w:rPr>
          <w:rFonts w:cs="Calibri"/>
        </w:rPr>
        <w:t>Cet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évènement</w:t>
      </w:r>
      <w:r w:rsidR="002C6FD6" w:rsidRPr="00327737">
        <w:rPr>
          <w:rFonts w:cs="Calibri"/>
        </w:rPr>
        <w:t xml:space="preserve"> a fortement </w:t>
      </w:r>
      <w:r w:rsidRPr="00327737">
        <w:rPr>
          <w:rFonts w:cs="Calibri"/>
        </w:rPr>
        <w:t>été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apprécié</w:t>
      </w:r>
      <w:r w:rsidR="002C6FD6" w:rsidRPr="00327737">
        <w:rPr>
          <w:rFonts w:cs="Calibri"/>
        </w:rPr>
        <w:t xml:space="preserve"> par les </w:t>
      </w:r>
      <w:r w:rsidRPr="00327737">
        <w:rPr>
          <w:rFonts w:cs="Calibri"/>
        </w:rPr>
        <w:t>adhérents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présents</w:t>
      </w:r>
      <w:r w:rsidR="002C6FD6" w:rsidRPr="00327737">
        <w:rPr>
          <w:rFonts w:cs="Calibri"/>
        </w:rPr>
        <w:t xml:space="preserve">. </w:t>
      </w:r>
      <w:r w:rsidRPr="00327737">
        <w:rPr>
          <w:rFonts w:cs="Calibri"/>
        </w:rPr>
        <w:t>Petit</w:t>
      </w:r>
      <w:r w:rsidR="002C6FD6" w:rsidRPr="00327737">
        <w:rPr>
          <w:rFonts w:cs="Calibri"/>
        </w:rPr>
        <w:t xml:space="preserve"> </w:t>
      </w:r>
      <w:r w:rsidRPr="00327737">
        <w:rPr>
          <w:rFonts w:cs="Calibri"/>
        </w:rPr>
        <w:t>bémol</w:t>
      </w:r>
      <w:r w:rsidR="002C6FD6" w:rsidRPr="00327737">
        <w:rPr>
          <w:rFonts w:cs="Calibri"/>
        </w:rPr>
        <w:t xml:space="preserve">, dans le plus grand secret, un club voisin a </w:t>
      </w:r>
      <w:r w:rsidRPr="00327737">
        <w:rPr>
          <w:rFonts w:cs="Calibri"/>
        </w:rPr>
        <w:t>organisé</w:t>
      </w:r>
      <w:r w:rsidR="002C6FD6" w:rsidRPr="00327737">
        <w:rPr>
          <w:rFonts w:cs="Calibri"/>
        </w:rPr>
        <w:t xml:space="preserve"> le </w:t>
      </w:r>
      <w:r w:rsidRPr="00327737">
        <w:rPr>
          <w:rFonts w:cs="Calibri"/>
        </w:rPr>
        <w:t>même</w:t>
      </w:r>
      <w:r w:rsidR="002C6FD6" w:rsidRPr="00327737">
        <w:rPr>
          <w:rFonts w:cs="Calibri"/>
        </w:rPr>
        <w:t xml:space="preserve"> jour la </w:t>
      </w:r>
      <w:r w:rsidRPr="00327737">
        <w:rPr>
          <w:rFonts w:cs="Calibri"/>
        </w:rPr>
        <w:t>même</w:t>
      </w:r>
      <w:r w:rsidR="002C6FD6" w:rsidRPr="00327737">
        <w:rPr>
          <w:rFonts w:cs="Calibri"/>
        </w:rPr>
        <w:t xml:space="preserve"> manifestation sous une forme concurrentielle </w:t>
      </w:r>
      <w:r w:rsidRPr="00327737">
        <w:rPr>
          <w:rFonts w:cs="Calibri"/>
        </w:rPr>
        <w:t>déloyale</w:t>
      </w:r>
      <w:r w:rsidR="002C6FD6" w:rsidRPr="00327737">
        <w:rPr>
          <w:rFonts w:cs="Calibri"/>
        </w:rPr>
        <w:t>.</w:t>
      </w:r>
    </w:p>
    <w:p w14:paraId="6DFA2E71" w14:textId="77777777" w:rsidR="005F2DE5" w:rsidRPr="00FB3623" w:rsidRDefault="00FB3623" w:rsidP="00FB3623">
      <w:pPr>
        <w:spacing w:before="360" w:after="160" w:line="259" w:lineRule="auto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2F5496"/>
          <w:kern w:val="2"/>
          <w:sz w:val="22"/>
          <w:szCs w:val="22"/>
          <w:lang w:eastAsia="en-US"/>
        </w:rPr>
        <w:t xml:space="preserve">       </w:t>
      </w:r>
      <w:r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S</w:t>
      </w:r>
      <w:r w:rsidR="002C6FD6"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ection gym enfants </w:t>
      </w:r>
    </w:p>
    <w:p w14:paraId="31D49405" w14:textId="77777777" w:rsidR="005F2DE5" w:rsidRDefault="00FB3623">
      <w:pPr>
        <w:pStyle w:val="Paragraphedeliste"/>
        <w:numPr>
          <w:ilvl w:val="0"/>
          <w:numId w:val="33"/>
        </w:numPr>
        <w:spacing w:line="278" w:lineRule="auto"/>
        <w:rPr>
          <w:rFonts w:cs="Calibri"/>
        </w:rPr>
      </w:pPr>
      <w:r>
        <w:rPr>
          <w:rFonts w:cs="Calibri"/>
        </w:rPr>
        <w:t>Petite</w:t>
      </w:r>
      <w:r w:rsidR="002C6FD6">
        <w:rPr>
          <w:rFonts w:cs="Calibri"/>
        </w:rPr>
        <w:t xml:space="preserve"> baisse des effectifs non significative</w:t>
      </w:r>
    </w:p>
    <w:p w14:paraId="433F5E1B" w14:textId="77777777" w:rsidR="005F2DE5" w:rsidRPr="00FB3623" w:rsidRDefault="00FB3623" w:rsidP="00FB3623">
      <w:pPr>
        <w:pStyle w:val="Paragraphedeliste"/>
        <w:numPr>
          <w:ilvl w:val="0"/>
          <w:numId w:val="33"/>
        </w:numPr>
        <w:spacing w:line="278" w:lineRule="auto"/>
        <w:rPr>
          <w:rFonts w:cs="Calibri"/>
        </w:rPr>
      </w:pPr>
      <w:r>
        <w:rPr>
          <w:rFonts w:cs="Calibri"/>
        </w:rPr>
        <w:t>En</w:t>
      </w:r>
      <w:r w:rsidR="002C6FD6">
        <w:rPr>
          <w:rFonts w:cs="Calibri"/>
        </w:rPr>
        <w:t xml:space="preserve"> effet 58 contre 62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</w:t>
      </w:r>
      <w:r>
        <w:rPr>
          <w:rFonts w:cs="Calibri"/>
        </w:rPr>
        <w:t>précédente</w:t>
      </w:r>
      <w:r w:rsidR="002C6FD6">
        <w:rPr>
          <w:rFonts w:cs="Calibri"/>
        </w:rPr>
        <w:t>, r</w:t>
      </w:r>
      <w:r>
        <w:rPr>
          <w:rFonts w:cs="Calibri"/>
        </w:rPr>
        <w:t>é</w:t>
      </w:r>
      <w:r w:rsidR="002C6FD6">
        <w:rPr>
          <w:rFonts w:cs="Calibri"/>
        </w:rPr>
        <w:t>partis sur 2 tranches d’</w:t>
      </w:r>
      <w:r>
        <w:rPr>
          <w:rFonts w:cs="Calibri"/>
        </w:rPr>
        <w:t>âges</w:t>
      </w:r>
      <w:r w:rsidR="002C6FD6">
        <w:rPr>
          <w:rFonts w:cs="Calibri"/>
        </w:rPr>
        <w:t xml:space="preserve">.  </w:t>
      </w:r>
      <w:r>
        <w:rPr>
          <w:rFonts w:cs="Calibri"/>
        </w:rPr>
        <w:t>Notre</w:t>
      </w:r>
      <w:r w:rsidR="002C6FD6">
        <w:rPr>
          <w:rFonts w:cs="Calibri"/>
        </w:rPr>
        <w:t xml:space="preserve"> animateur </w:t>
      </w:r>
      <w:r>
        <w:rPr>
          <w:rFonts w:cs="Calibri"/>
        </w:rPr>
        <w:t>Frederic</w:t>
      </w:r>
      <w:r w:rsidR="002C6FD6">
        <w:rPr>
          <w:rFonts w:cs="Calibri"/>
        </w:rPr>
        <w:t xml:space="preserve"> </w:t>
      </w:r>
      <w:proofErr w:type="spellStart"/>
      <w:r>
        <w:rPr>
          <w:rFonts w:cs="Calibri"/>
        </w:rPr>
        <w:t>D</w:t>
      </w:r>
      <w:r w:rsidR="002C6FD6">
        <w:rPr>
          <w:rFonts w:cs="Calibri"/>
        </w:rPr>
        <w:t>avanne</w:t>
      </w:r>
      <w:proofErr w:type="spellEnd"/>
      <w:r w:rsidR="002C6FD6">
        <w:rPr>
          <w:rFonts w:cs="Calibri"/>
        </w:rPr>
        <w:t xml:space="preserve"> reste toujours aussi dynamique et professionnel avec les enfants.</w:t>
      </w:r>
    </w:p>
    <w:p w14:paraId="710A06ED" w14:textId="77777777" w:rsidR="005F2DE5" w:rsidRPr="00FB3623" w:rsidRDefault="00FB3623" w:rsidP="00FB3623">
      <w:pPr>
        <w:spacing w:before="360" w:after="160" w:line="259" w:lineRule="auto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        Section</w:t>
      </w:r>
      <w:r w:rsidR="002C6FD6"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 fitness</w:t>
      </w:r>
    </w:p>
    <w:p w14:paraId="28B89920" w14:textId="77777777" w:rsidR="005F2DE5" w:rsidRPr="00F813D3" w:rsidRDefault="00FB3623" w:rsidP="00F813D3">
      <w:pPr>
        <w:pStyle w:val="Paragraphedeliste"/>
        <w:numPr>
          <w:ilvl w:val="0"/>
          <w:numId w:val="35"/>
        </w:numPr>
        <w:spacing w:line="278" w:lineRule="auto"/>
        <w:rPr>
          <w:rFonts w:cs="Calibri"/>
        </w:rPr>
      </w:pPr>
      <w:r>
        <w:rPr>
          <w:rFonts w:cs="Calibri"/>
        </w:rPr>
        <w:t>Tous</w:t>
      </w:r>
      <w:r w:rsidR="002C6FD6">
        <w:rPr>
          <w:rFonts w:cs="Calibri"/>
        </w:rPr>
        <w:t xml:space="preserve"> cours confondus nous constatons une baisse des </w:t>
      </w:r>
      <w:r>
        <w:rPr>
          <w:rFonts w:cs="Calibri"/>
        </w:rPr>
        <w:t xml:space="preserve">16 adhérents </w:t>
      </w:r>
      <w:r w:rsidR="002C6FD6">
        <w:rPr>
          <w:rFonts w:cs="Calibri"/>
        </w:rPr>
        <w:t xml:space="preserve">passant de 170 </w:t>
      </w:r>
      <w:proofErr w:type="gramStart"/>
      <w:r w:rsidR="002C6FD6">
        <w:rPr>
          <w:rFonts w:cs="Calibri"/>
        </w:rPr>
        <w:t>a</w:t>
      </w:r>
      <w:proofErr w:type="gramEnd"/>
      <w:r w:rsidR="002C6FD6">
        <w:rPr>
          <w:rFonts w:cs="Calibri"/>
        </w:rPr>
        <w:t xml:space="preserve"> 154 toujours sur 10 cours.</w:t>
      </w:r>
    </w:p>
    <w:p w14:paraId="4CD7312C" w14:textId="77777777" w:rsidR="005F2DE5" w:rsidRPr="00F813D3" w:rsidRDefault="00FB3623" w:rsidP="00F813D3">
      <w:pPr>
        <w:pStyle w:val="Paragraphedeliste"/>
        <w:numPr>
          <w:ilvl w:val="0"/>
          <w:numId w:val="34"/>
        </w:numPr>
        <w:spacing w:line="278" w:lineRule="auto"/>
        <w:rPr>
          <w:rFonts w:cs="Calibri"/>
        </w:rPr>
      </w:pPr>
      <w:r>
        <w:rPr>
          <w:rFonts w:cs="Calibri"/>
        </w:rPr>
        <w:lastRenderedPageBreak/>
        <w:t>Cette</w:t>
      </w:r>
      <w:r w:rsidR="002C6FD6">
        <w:rPr>
          <w:rFonts w:cs="Calibri"/>
        </w:rPr>
        <w:t xml:space="preserve"> baisse est honorable car elle aurait pu </w:t>
      </w:r>
      <w:r>
        <w:rPr>
          <w:rFonts w:cs="Calibri"/>
        </w:rPr>
        <w:t>être</w:t>
      </w:r>
      <w:r w:rsidR="002C6FD6">
        <w:rPr>
          <w:rFonts w:cs="Calibri"/>
        </w:rPr>
        <w:t xml:space="preserve"> plus importante car nous avons eu le </w:t>
      </w:r>
      <w:r>
        <w:rPr>
          <w:rFonts w:cs="Calibri"/>
        </w:rPr>
        <w:t>départ</w:t>
      </w:r>
      <w:r w:rsidR="002C6FD6">
        <w:rPr>
          <w:rFonts w:cs="Calibri"/>
        </w:rPr>
        <w:t xml:space="preserve"> de </w:t>
      </w:r>
      <w:r>
        <w:rPr>
          <w:rFonts w:cs="Calibri"/>
        </w:rPr>
        <w:t>Sonia</w:t>
      </w:r>
      <w:r w:rsidR="002C6FD6">
        <w:rPr>
          <w:rFonts w:cs="Calibri"/>
        </w:rPr>
        <w:t xml:space="preserve"> </w:t>
      </w:r>
      <w:r>
        <w:rPr>
          <w:rFonts w:cs="Calibri"/>
        </w:rPr>
        <w:t>Duchemin</w:t>
      </w:r>
      <w:r w:rsidR="002C6FD6">
        <w:rPr>
          <w:rFonts w:cs="Calibri"/>
        </w:rPr>
        <w:t xml:space="preserve"> </w:t>
      </w:r>
      <w:r>
        <w:rPr>
          <w:rFonts w:cs="Calibri"/>
        </w:rPr>
        <w:t>dès</w:t>
      </w:r>
      <w:r w:rsidR="002C6FD6">
        <w:rPr>
          <w:rFonts w:cs="Calibri"/>
        </w:rPr>
        <w:t xml:space="preserve"> le </w:t>
      </w:r>
      <w:r>
        <w:rPr>
          <w:rFonts w:cs="Calibri"/>
        </w:rPr>
        <w:t>début</w:t>
      </w:r>
      <w:r w:rsidR="002C6FD6">
        <w:rPr>
          <w:rFonts w:cs="Calibri"/>
        </w:rPr>
        <w:t xml:space="preserve"> de saison </w:t>
      </w:r>
      <w:r>
        <w:rPr>
          <w:rFonts w:cs="Calibri"/>
        </w:rPr>
        <w:t>Sonia</w:t>
      </w:r>
      <w:r w:rsidR="002C6FD6">
        <w:rPr>
          <w:rFonts w:cs="Calibri"/>
        </w:rPr>
        <w:t xml:space="preserve"> </w:t>
      </w:r>
      <w:r>
        <w:rPr>
          <w:rFonts w:cs="Calibri"/>
        </w:rPr>
        <w:t>étant</w:t>
      </w:r>
      <w:r w:rsidR="002C6FD6">
        <w:rPr>
          <w:rFonts w:cs="Calibri"/>
        </w:rPr>
        <w:t xml:space="preserve"> </w:t>
      </w:r>
      <w:r>
        <w:rPr>
          <w:rFonts w:cs="Calibri"/>
        </w:rPr>
        <w:t>très</w:t>
      </w:r>
      <w:r w:rsidR="002C6FD6">
        <w:rPr>
          <w:rFonts w:cs="Calibri"/>
        </w:rPr>
        <w:t xml:space="preserve"> </w:t>
      </w:r>
      <w:r>
        <w:rPr>
          <w:rFonts w:cs="Calibri"/>
        </w:rPr>
        <w:t>appréciée</w:t>
      </w:r>
      <w:r w:rsidR="002C6FD6">
        <w:rPr>
          <w:rFonts w:cs="Calibri"/>
        </w:rPr>
        <w:t xml:space="preserve"> de ses </w:t>
      </w:r>
      <w:r>
        <w:rPr>
          <w:rFonts w:cs="Calibri"/>
        </w:rPr>
        <w:t>élèves</w:t>
      </w:r>
      <w:r w:rsidR="002C6FD6">
        <w:rPr>
          <w:rFonts w:cs="Calibri"/>
        </w:rPr>
        <w:t>.</w:t>
      </w:r>
      <w:r w:rsidR="00F813D3">
        <w:rPr>
          <w:rFonts w:cs="Calibri"/>
        </w:rPr>
        <w:t xml:space="preserve"> </w:t>
      </w:r>
      <w:r w:rsidRPr="00F813D3">
        <w:rPr>
          <w:rFonts w:cs="Calibri"/>
        </w:rPr>
        <w:t>Celle</w:t>
      </w:r>
      <w:r w:rsidR="002C6FD6" w:rsidRPr="00F813D3">
        <w:rPr>
          <w:rFonts w:cs="Calibri"/>
        </w:rPr>
        <w:t xml:space="preserve">-ci a </w:t>
      </w:r>
      <w:r w:rsidRPr="00F813D3">
        <w:rPr>
          <w:rFonts w:cs="Calibri"/>
        </w:rPr>
        <w:t>été</w:t>
      </w:r>
      <w:r w:rsidR="002C6FD6" w:rsidRPr="00F813D3">
        <w:rPr>
          <w:rFonts w:cs="Calibri"/>
        </w:rPr>
        <w:t xml:space="preserve"> </w:t>
      </w:r>
      <w:r w:rsidRPr="00F813D3">
        <w:rPr>
          <w:rFonts w:cs="Calibri"/>
        </w:rPr>
        <w:t>remplacée</w:t>
      </w:r>
      <w:r w:rsidR="002C6FD6" w:rsidRPr="00F813D3">
        <w:rPr>
          <w:rFonts w:cs="Calibri"/>
        </w:rPr>
        <w:t xml:space="preserve"> au pied </w:t>
      </w:r>
      <w:r w:rsidRPr="00F813D3">
        <w:rPr>
          <w:rFonts w:cs="Calibri"/>
        </w:rPr>
        <w:t>levé</w:t>
      </w:r>
      <w:r w:rsidR="002C6FD6" w:rsidRPr="00F813D3">
        <w:rPr>
          <w:rFonts w:cs="Calibri"/>
        </w:rPr>
        <w:t xml:space="preserve"> par </w:t>
      </w:r>
      <w:r w:rsidRPr="00F813D3">
        <w:rPr>
          <w:rFonts w:cs="Calibri"/>
        </w:rPr>
        <w:t>Célia</w:t>
      </w:r>
      <w:r w:rsidR="002C6FD6" w:rsidRPr="00F813D3">
        <w:rPr>
          <w:rFonts w:cs="Calibri"/>
        </w:rPr>
        <w:t xml:space="preserve"> </w:t>
      </w:r>
      <w:r w:rsidRPr="00F813D3">
        <w:rPr>
          <w:rFonts w:cs="Calibri"/>
        </w:rPr>
        <w:t>Michel</w:t>
      </w:r>
      <w:r w:rsidR="002C6FD6" w:rsidRPr="00F813D3">
        <w:rPr>
          <w:rFonts w:cs="Calibri"/>
        </w:rPr>
        <w:t xml:space="preserve"> ici </w:t>
      </w:r>
      <w:r w:rsidRPr="00F813D3">
        <w:rPr>
          <w:rFonts w:cs="Calibri"/>
        </w:rPr>
        <w:t>présente</w:t>
      </w:r>
      <w:r w:rsidR="002C6FD6" w:rsidRPr="00F813D3">
        <w:rPr>
          <w:rFonts w:cs="Calibri"/>
        </w:rPr>
        <w:t>.</w:t>
      </w:r>
    </w:p>
    <w:p w14:paraId="768648F0" w14:textId="77777777" w:rsidR="005F2DE5" w:rsidRPr="00FB3623" w:rsidRDefault="00FB3623" w:rsidP="00FB3623">
      <w:pPr>
        <w:pStyle w:val="Paragraphedeliste"/>
        <w:numPr>
          <w:ilvl w:val="0"/>
          <w:numId w:val="34"/>
        </w:numPr>
        <w:spacing w:line="278" w:lineRule="auto"/>
        <w:rPr>
          <w:rFonts w:cs="Calibri"/>
        </w:rPr>
      </w:pPr>
      <w:r w:rsidRPr="00FB3623">
        <w:rPr>
          <w:rFonts w:cs="Calibri"/>
        </w:rPr>
        <w:t>C</w:t>
      </w:r>
      <w:r>
        <w:rPr>
          <w:rFonts w:cs="Calibri"/>
        </w:rPr>
        <w:t>é</w:t>
      </w:r>
      <w:r w:rsidRPr="00FB3623">
        <w:rPr>
          <w:rFonts w:cs="Calibri"/>
        </w:rPr>
        <w:t>lia</w:t>
      </w:r>
      <w:r w:rsidR="002C6FD6" w:rsidRPr="00FB3623">
        <w:rPr>
          <w:rFonts w:cs="Calibri"/>
        </w:rPr>
        <w:t xml:space="preserve"> a su relever le </w:t>
      </w:r>
      <w:r w:rsidRPr="00FB3623">
        <w:rPr>
          <w:rFonts w:cs="Calibri"/>
        </w:rPr>
        <w:t>défi</w:t>
      </w:r>
      <w:r w:rsidR="002C6FD6" w:rsidRPr="00FB3623">
        <w:rPr>
          <w:rFonts w:cs="Calibri"/>
        </w:rPr>
        <w:t xml:space="preserve"> par sa </w:t>
      </w:r>
      <w:r w:rsidRPr="00FB3623">
        <w:rPr>
          <w:rFonts w:cs="Calibri"/>
        </w:rPr>
        <w:t>compétence</w:t>
      </w:r>
      <w:r w:rsidR="002C6FD6" w:rsidRPr="00FB3623">
        <w:rPr>
          <w:rFonts w:cs="Calibri"/>
        </w:rPr>
        <w:t xml:space="preserve"> sa gentillesse et tous les </w:t>
      </w:r>
      <w:r w:rsidRPr="00FB3623">
        <w:rPr>
          <w:rFonts w:cs="Calibri"/>
        </w:rPr>
        <w:t>adhérents</w:t>
      </w:r>
      <w:r w:rsidR="002C6FD6" w:rsidRPr="00FB3623">
        <w:rPr>
          <w:rFonts w:cs="Calibri"/>
        </w:rPr>
        <w:t xml:space="preserve"> ont su lui</w:t>
      </w:r>
      <w:r>
        <w:rPr>
          <w:rFonts w:cs="Calibri"/>
        </w:rPr>
        <w:t xml:space="preserve"> </w:t>
      </w:r>
      <w:r w:rsidRPr="00FB3623">
        <w:rPr>
          <w:rFonts w:cs="Calibri"/>
        </w:rPr>
        <w:t>témoigner</w:t>
      </w:r>
    </w:p>
    <w:p w14:paraId="18A904DE" w14:textId="77777777" w:rsidR="005F2DE5" w:rsidRPr="00FB3623" w:rsidRDefault="00FB3623">
      <w:pPr>
        <w:spacing w:before="360" w:after="160" w:line="259" w:lineRule="auto"/>
        <w:ind w:left="708"/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</w:pPr>
      <w:r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N</w:t>
      </w:r>
      <w:r w:rsidR="002C6FD6"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ous avons eu sur cette saison quelques </w:t>
      </w:r>
      <w:r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>évènements</w:t>
      </w:r>
      <w:r w:rsidR="002C6FD6" w:rsidRPr="00FB3623">
        <w:rPr>
          <w:rFonts w:ascii="Calibri" w:eastAsia="Calibri" w:hAnsi="Calibri" w:cs="Calibri"/>
          <w:b/>
          <w:bCs/>
          <w:color w:val="2F5496"/>
          <w:kern w:val="2"/>
          <w:sz w:val="22"/>
          <w:szCs w:val="22"/>
          <w:lang w:eastAsia="en-US"/>
        </w:rPr>
        <w:t xml:space="preserve"> notables :</w:t>
      </w:r>
    </w:p>
    <w:p w14:paraId="272C7EDC" w14:textId="77777777" w:rsidR="005F2DE5" w:rsidRDefault="002C6FD6" w:rsidP="00FB3623">
      <w:pPr>
        <w:ind w:firstLine="360"/>
        <w:rPr>
          <w:rFonts w:ascii="Calibri" w:hAnsi="Calibri" w:cs="Calibri"/>
        </w:rPr>
      </w:pPr>
      <w:r w:rsidRPr="00FB3623">
        <w:rPr>
          <w:rFonts w:ascii="Calibri" w:hAnsi="Calibri" w:cs="Calibri"/>
          <w:sz w:val="22"/>
          <w:szCs w:val="22"/>
        </w:rPr>
        <w:t xml:space="preserve">• </w:t>
      </w:r>
      <w:r w:rsidR="00FB3623" w:rsidRPr="00FB3623">
        <w:rPr>
          <w:rFonts w:ascii="Calibri" w:hAnsi="Calibri" w:cs="Calibri"/>
          <w:sz w:val="22"/>
          <w:szCs w:val="22"/>
          <w:u w:val="single"/>
        </w:rPr>
        <w:t>Journées</w:t>
      </w:r>
      <w:r w:rsidRPr="00FB3623">
        <w:rPr>
          <w:rFonts w:ascii="Calibri" w:hAnsi="Calibri" w:cs="Calibri"/>
          <w:sz w:val="22"/>
          <w:szCs w:val="22"/>
          <w:u w:val="single"/>
        </w:rPr>
        <w:t xml:space="preserve"> portes ouvertes du 21 juin</w:t>
      </w:r>
      <w:r w:rsidRPr="00FB3623">
        <w:rPr>
          <w:rFonts w:ascii="Calibri" w:hAnsi="Calibri" w:cs="Calibri"/>
          <w:u w:val="single"/>
        </w:rPr>
        <w:t xml:space="preserve"> :</w:t>
      </w:r>
    </w:p>
    <w:p w14:paraId="710B78F6" w14:textId="77777777" w:rsidR="00FB3623" w:rsidRDefault="00FB3623">
      <w:pPr>
        <w:pStyle w:val="Paragraphedeliste"/>
        <w:numPr>
          <w:ilvl w:val="0"/>
          <w:numId w:val="36"/>
        </w:numPr>
        <w:spacing w:line="278" w:lineRule="auto"/>
        <w:rPr>
          <w:rFonts w:cs="Calibri"/>
        </w:rPr>
      </w:pPr>
      <w:r>
        <w:rPr>
          <w:rFonts w:cs="Calibri"/>
        </w:rPr>
        <w:t>Le</w:t>
      </w:r>
      <w:r w:rsidR="002C6FD6">
        <w:rPr>
          <w:rFonts w:cs="Calibri"/>
        </w:rPr>
        <w:t xml:space="preserve"> fitness, </w:t>
      </w:r>
      <w:r>
        <w:rPr>
          <w:rFonts w:cs="Calibri"/>
        </w:rPr>
        <w:t>représenté</w:t>
      </w:r>
      <w:r w:rsidR="002C6FD6">
        <w:rPr>
          <w:rFonts w:cs="Calibri"/>
        </w:rPr>
        <w:t xml:space="preserve"> par </w:t>
      </w:r>
      <w:r>
        <w:rPr>
          <w:rFonts w:cs="Calibri"/>
        </w:rPr>
        <w:t>Célia</w:t>
      </w:r>
      <w:r w:rsidR="002C6FD6">
        <w:rPr>
          <w:rFonts w:cs="Calibri"/>
        </w:rPr>
        <w:t xml:space="preserve"> qui est venue </w:t>
      </w:r>
      <w:r>
        <w:rPr>
          <w:rFonts w:cs="Calibri"/>
        </w:rPr>
        <w:t>présenter</w:t>
      </w:r>
      <w:r w:rsidR="002C6FD6">
        <w:rPr>
          <w:rFonts w:cs="Calibri"/>
        </w:rPr>
        <w:t xml:space="preserve"> un cours de </w:t>
      </w:r>
      <w:r>
        <w:rPr>
          <w:rFonts w:cs="Calibri"/>
        </w:rPr>
        <w:t>pilâtes</w:t>
      </w:r>
      <w:r w:rsidR="002C6FD6">
        <w:rPr>
          <w:rFonts w:cs="Calibri"/>
        </w:rPr>
        <w:t xml:space="preserve"> et de cardio-</w:t>
      </w:r>
      <w:proofErr w:type="spellStart"/>
      <w:r w:rsidR="002C6FD6">
        <w:rPr>
          <w:rFonts w:cs="Calibri"/>
        </w:rPr>
        <w:t>renfo</w:t>
      </w:r>
      <w:proofErr w:type="spellEnd"/>
      <w:r w:rsidR="002C6FD6">
        <w:rPr>
          <w:rFonts w:cs="Calibri"/>
        </w:rPr>
        <w:t xml:space="preserve">. </w:t>
      </w:r>
    </w:p>
    <w:p w14:paraId="602C7AAA" w14:textId="77777777" w:rsidR="005F2DE5" w:rsidRDefault="00FB3623" w:rsidP="00FB3623">
      <w:pPr>
        <w:pStyle w:val="Paragraphedeliste"/>
        <w:spacing w:line="278" w:lineRule="auto"/>
        <w:rPr>
          <w:rFonts w:cs="Calibri"/>
        </w:rPr>
      </w:pPr>
      <w:r>
        <w:rPr>
          <w:rFonts w:cs="Calibri"/>
        </w:rPr>
        <w:t>Ses</w:t>
      </w:r>
      <w:r w:rsidR="002C6FD6">
        <w:rPr>
          <w:rFonts w:cs="Calibri"/>
        </w:rPr>
        <w:t xml:space="preserve"> </w:t>
      </w:r>
      <w:r>
        <w:rPr>
          <w:rFonts w:cs="Calibri"/>
        </w:rPr>
        <w:t>démonstrations</w:t>
      </w:r>
      <w:r w:rsidR="002C6FD6">
        <w:rPr>
          <w:rFonts w:cs="Calibri"/>
        </w:rPr>
        <w:t xml:space="preserve"> ont </w:t>
      </w:r>
      <w:r>
        <w:rPr>
          <w:rFonts w:cs="Calibri"/>
        </w:rPr>
        <w:t>été</w:t>
      </w:r>
      <w:r w:rsidR="002C6FD6">
        <w:rPr>
          <w:rFonts w:cs="Calibri"/>
        </w:rPr>
        <w:t xml:space="preserve"> </w:t>
      </w:r>
      <w:r>
        <w:rPr>
          <w:rFonts w:cs="Calibri"/>
        </w:rPr>
        <w:t>très</w:t>
      </w:r>
      <w:r w:rsidR="002C6FD6">
        <w:rPr>
          <w:rFonts w:cs="Calibri"/>
        </w:rPr>
        <w:t xml:space="preserve"> </w:t>
      </w:r>
      <w:r>
        <w:rPr>
          <w:rFonts w:cs="Calibri"/>
        </w:rPr>
        <w:t>appréciées</w:t>
      </w:r>
      <w:r w:rsidR="002C6FD6">
        <w:rPr>
          <w:rFonts w:cs="Calibri"/>
        </w:rPr>
        <w:t xml:space="preserve"> du public, venu nombreux pour l’occasion.</w:t>
      </w:r>
    </w:p>
    <w:p w14:paraId="256AAAFE" w14:textId="77777777" w:rsidR="005F2DE5" w:rsidRPr="00FB3623" w:rsidRDefault="00FB3623" w:rsidP="00FB3623">
      <w:pPr>
        <w:pStyle w:val="Paragraphedeliste"/>
        <w:numPr>
          <w:ilvl w:val="0"/>
          <w:numId w:val="36"/>
        </w:numPr>
        <w:spacing w:line="278" w:lineRule="auto"/>
        <w:rPr>
          <w:rFonts w:cs="Calibri"/>
        </w:rPr>
      </w:pPr>
      <w:r>
        <w:rPr>
          <w:rFonts w:cs="Calibri"/>
        </w:rPr>
        <w:t>L</w:t>
      </w:r>
      <w:r w:rsidR="002C6FD6">
        <w:rPr>
          <w:rFonts w:cs="Calibri"/>
        </w:rPr>
        <w:t xml:space="preserve">a gym enfants, </w:t>
      </w:r>
      <w:r>
        <w:rPr>
          <w:rFonts w:cs="Calibri"/>
        </w:rPr>
        <w:t>représentée</w:t>
      </w:r>
      <w:r w:rsidR="002C6FD6">
        <w:rPr>
          <w:rFonts w:cs="Calibri"/>
        </w:rPr>
        <w:t xml:space="preserve"> par </w:t>
      </w:r>
      <w:r>
        <w:rPr>
          <w:rFonts w:cs="Calibri"/>
        </w:rPr>
        <w:t>Frederic</w:t>
      </w:r>
      <w:r w:rsidR="002C6FD6">
        <w:rPr>
          <w:rFonts w:cs="Calibri"/>
        </w:rPr>
        <w:t xml:space="preserve"> </w:t>
      </w:r>
      <w:proofErr w:type="spellStart"/>
      <w:r>
        <w:rPr>
          <w:rFonts w:cs="Calibri"/>
        </w:rPr>
        <w:t>D</w:t>
      </w:r>
      <w:r w:rsidR="002C6FD6">
        <w:rPr>
          <w:rFonts w:cs="Calibri"/>
        </w:rPr>
        <w:t>avanne</w:t>
      </w:r>
      <w:proofErr w:type="spellEnd"/>
      <w:r w:rsidR="002C6FD6">
        <w:rPr>
          <w:rFonts w:cs="Calibri"/>
        </w:rPr>
        <w:t xml:space="preserve">, a </w:t>
      </w:r>
      <w:r>
        <w:rPr>
          <w:rFonts w:cs="Calibri"/>
        </w:rPr>
        <w:t>réalisé</w:t>
      </w:r>
      <w:r w:rsidR="002C6FD6">
        <w:rPr>
          <w:rFonts w:cs="Calibri"/>
        </w:rPr>
        <w:t xml:space="preserve"> une belle </w:t>
      </w:r>
      <w:r>
        <w:rPr>
          <w:rFonts w:cs="Calibri"/>
        </w:rPr>
        <w:t>démonstration</w:t>
      </w:r>
      <w:r w:rsidR="002C6FD6">
        <w:rPr>
          <w:rFonts w:cs="Calibri"/>
        </w:rPr>
        <w:t xml:space="preserve"> avec des jeunes enfants </w:t>
      </w:r>
      <w:r>
        <w:rPr>
          <w:rFonts w:cs="Calibri"/>
        </w:rPr>
        <w:t>âgés</w:t>
      </w:r>
      <w:r w:rsidR="002C6FD6">
        <w:rPr>
          <w:rFonts w:cs="Calibri"/>
        </w:rPr>
        <w:t xml:space="preserve"> de 5 </w:t>
      </w:r>
      <w:proofErr w:type="gramStart"/>
      <w:r w:rsidR="002C6FD6">
        <w:rPr>
          <w:rFonts w:cs="Calibri"/>
        </w:rPr>
        <w:t>a</w:t>
      </w:r>
      <w:proofErr w:type="gramEnd"/>
      <w:r w:rsidR="002C6FD6">
        <w:rPr>
          <w:rFonts w:cs="Calibri"/>
        </w:rPr>
        <w:t xml:space="preserve"> 10 ans motiv</w:t>
      </w:r>
      <w:r>
        <w:rPr>
          <w:rFonts w:cs="Calibri"/>
        </w:rPr>
        <w:t>é</w:t>
      </w:r>
      <w:r w:rsidR="002C6FD6">
        <w:rPr>
          <w:rFonts w:cs="Calibri"/>
        </w:rPr>
        <w:t xml:space="preserve">s et fiers. </w:t>
      </w:r>
      <w:r>
        <w:rPr>
          <w:rFonts w:cs="Calibri"/>
        </w:rPr>
        <w:t>Les</w:t>
      </w:r>
      <w:r w:rsidR="002C6FD6">
        <w:rPr>
          <w:rFonts w:cs="Calibri"/>
        </w:rPr>
        <w:t xml:space="preserve"> parents </w:t>
      </w:r>
      <w:r>
        <w:rPr>
          <w:rFonts w:cs="Calibri"/>
        </w:rPr>
        <w:t>présents</w:t>
      </w:r>
      <w:r w:rsidR="002C6FD6">
        <w:rPr>
          <w:rFonts w:cs="Calibri"/>
        </w:rPr>
        <w:t xml:space="preserve"> l’ont </w:t>
      </w:r>
      <w:r>
        <w:rPr>
          <w:rFonts w:cs="Calibri"/>
        </w:rPr>
        <w:t>félicité</w:t>
      </w:r>
      <w:r w:rsidR="002C6FD6">
        <w:rPr>
          <w:rFonts w:cs="Calibri"/>
        </w:rPr>
        <w:t xml:space="preserve"> amplement.</w:t>
      </w:r>
    </w:p>
    <w:p w14:paraId="082EA6F2" w14:textId="77777777" w:rsidR="005F2DE5" w:rsidRDefault="00FB3623" w:rsidP="00FB3623">
      <w:pPr>
        <w:pStyle w:val="Paragraphedeliste"/>
        <w:numPr>
          <w:ilvl w:val="0"/>
          <w:numId w:val="36"/>
        </w:numPr>
        <w:spacing w:line="278" w:lineRule="auto"/>
        <w:rPr>
          <w:rFonts w:cs="Calibri"/>
        </w:rPr>
      </w:pPr>
      <w:proofErr w:type="gramStart"/>
      <w:r>
        <w:rPr>
          <w:rFonts w:cs="Calibri"/>
        </w:rPr>
        <w:t>La</w:t>
      </w:r>
      <w:r w:rsidR="002C6FD6">
        <w:rPr>
          <w:rFonts w:cs="Calibri"/>
        </w:rPr>
        <w:t xml:space="preserve"> boxe thaï</w:t>
      </w:r>
      <w:proofErr w:type="gramEnd"/>
      <w:r w:rsidR="002C6FD6">
        <w:rPr>
          <w:rFonts w:cs="Calibri"/>
        </w:rPr>
        <w:t xml:space="preserve"> </w:t>
      </w:r>
      <w:r>
        <w:rPr>
          <w:rFonts w:cs="Calibri"/>
        </w:rPr>
        <w:t>fidèle</w:t>
      </w:r>
      <w:r w:rsidR="002C6FD6">
        <w:rPr>
          <w:rFonts w:cs="Calibri"/>
        </w:rPr>
        <w:t xml:space="preserve"> </w:t>
      </w:r>
      <w:r>
        <w:rPr>
          <w:rFonts w:cs="Calibri"/>
        </w:rPr>
        <w:t>à</w:t>
      </w:r>
      <w:r w:rsidR="002C6FD6">
        <w:rPr>
          <w:rFonts w:cs="Calibri"/>
        </w:rPr>
        <w:t xml:space="preserve"> ses engagements a </w:t>
      </w:r>
      <w:r>
        <w:rPr>
          <w:rFonts w:cs="Calibri"/>
        </w:rPr>
        <w:t>répondu</w:t>
      </w:r>
      <w:r w:rsidR="002C6FD6">
        <w:rPr>
          <w:rFonts w:cs="Calibri"/>
        </w:rPr>
        <w:t xml:space="preserve"> </w:t>
      </w:r>
      <w:r>
        <w:rPr>
          <w:rFonts w:cs="Calibri"/>
        </w:rPr>
        <w:t>présente</w:t>
      </w:r>
      <w:r w:rsidR="002C6FD6">
        <w:rPr>
          <w:rFonts w:cs="Calibri"/>
        </w:rPr>
        <w:t xml:space="preserve"> et s’est </w:t>
      </w:r>
      <w:r>
        <w:rPr>
          <w:rFonts w:cs="Calibri"/>
        </w:rPr>
        <w:t>prêtée</w:t>
      </w:r>
      <w:r w:rsidR="002C6FD6">
        <w:rPr>
          <w:rFonts w:cs="Calibri"/>
        </w:rPr>
        <w:t xml:space="preserve"> </w:t>
      </w:r>
      <w:r>
        <w:rPr>
          <w:rFonts w:cs="Calibri"/>
        </w:rPr>
        <w:t>à</w:t>
      </w:r>
      <w:r w:rsidR="002C6FD6">
        <w:rPr>
          <w:rFonts w:cs="Calibri"/>
        </w:rPr>
        <w:t xml:space="preserve"> des </w:t>
      </w:r>
      <w:r>
        <w:rPr>
          <w:rFonts w:cs="Calibri"/>
        </w:rPr>
        <w:t>démonstrations</w:t>
      </w:r>
      <w:r w:rsidR="002C6FD6">
        <w:rPr>
          <w:rFonts w:cs="Calibri"/>
        </w:rPr>
        <w:t>.</w:t>
      </w:r>
    </w:p>
    <w:p w14:paraId="00C74F22" w14:textId="77777777" w:rsidR="00FB3623" w:rsidRPr="00FB3623" w:rsidRDefault="00FB3623" w:rsidP="006A1351">
      <w:pPr>
        <w:pStyle w:val="Paragraphedeliste"/>
        <w:spacing w:line="278" w:lineRule="auto"/>
        <w:rPr>
          <w:rFonts w:cs="Calibri"/>
        </w:rPr>
      </w:pPr>
    </w:p>
    <w:p w14:paraId="79338E2F" w14:textId="77777777" w:rsidR="005F2DE5" w:rsidRDefault="00FB3623">
      <w:pPr>
        <w:pStyle w:val="p1"/>
        <w:spacing w:after="360" w:afterAutospacing="0" w:line="276" w:lineRule="auto"/>
        <w:ind w:left="0"/>
        <w:jc w:val="center"/>
        <w:rPr>
          <w:rFonts w:ascii="Calibri" w:hAnsi="Calibri" w:cs="Calibri"/>
          <w:b/>
          <w:color w:val="244061"/>
          <w:sz w:val="22"/>
          <w:u w:val="single"/>
        </w:rPr>
      </w:pPr>
      <w:r>
        <w:rPr>
          <w:rFonts w:ascii="Calibri" w:hAnsi="Calibri" w:cs="Calibri"/>
          <w:b/>
          <w:color w:val="244061"/>
          <w:sz w:val="22"/>
          <w:u w:val="single"/>
        </w:rPr>
        <w:t>D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>anse (</w:t>
      </w:r>
      <w:r>
        <w:rPr>
          <w:rFonts w:ascii="Calibri" w:hAnsi="Calibri" w:cs="Calibri"/>
          <w:b/>
          <w:color w:val="244061"/>
          <w:sz w:val="22"/>
          <w:u w:val="single"/>
        </w:rPr>
        <w:t>A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 xml:space="preserve">riane </w:t>
      </w:r>
      <w:r>
        <w:rPr>
          <w:rFonts w:ascii="Calibri" w:hAnsi="Calibri" w:cs="Calibri"/>
          <w:b/>
          <w:color w:val="244061"/>
          <w:sz w:val="22"/>
          <w:u w:val="single"/>
        </w:rPr>
        <w:t>G</w:t>
      </w:r>
      <w:r w:rsidR="002C6FD6">
        <w:rPr>
          <w:rFonts w:ascii="Calibri" w:hAnsi="Calibri" w:cs="Calibri"/>
          <w:b/>
          <w:color w:val="244061"/>
          <w:sz w:val="22"/>
          <w:u w:val="single"/>
        </w:rPr>
        <w:t>rivart)</w:t>
      </w:r>
    </w:p>
    <w:p w14:paraId="49E2A22D" w14:textId="77777777" w:rsidR="005F2DE5" w:rsidRDefault="000E7F32">
      <w:pPr>
        <w:pStyle w:val="Paragraphedeliste"/>
        <w:numPr>
          <w:ilvl w:val="0"/>
          <w:numId w:val="37"/>
        </w:numPr>
        <w:spacing w:line="278" w:lineRule="auto"/>
        <w:rPr>
          <w:rFonts w:cs="Calibri"/>
        </w:rPr>
      </w:pPr>
      <w:r>
        <w:rPr>
          <w:rFonts w:cs="Calibri"/>
        </w:rPr>
        <w:t>Au</w:t>
      </w:r>
      <w:r w:rsidR="002C6FD6">
        <w:rPr>
          <w:rFonts w:cs="Calibri"/>
        </w:rPr>
        <w:t xml:space="preserve"> terme de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2024/2025, la section danse comptait un total de 188 </w:t>
      </w:r>
      <w:r>
        <w:rPr>
          <w:rFonts w:cs="Calibri"/>
        </w:rPr>
        <w:t>adhérents</w:t>
      </w:r>
      <w:r w:rsidR="002C6FD6">
        <w:rPr>
          <w:rFonts w:cs="Calibri"/>
        </w:rPr>
        <w:t xml:space="preserve">, tous cours confondus, soit une augmentation de 23 </w:t>
      </w:r>
      <w:r>
        <w:rPr>
          <w:rFonts w:cs="Calibri"/>
        </w:rPr>
        <w:t>élèves</w:t>
      </w:r>
      <w:r w:rsidR="002C6FD6">
        <w:rPr>
          <w:rFonts w:cs="Calibri"/>
        </w:rPr>
        <w:t xml:space="preserve"> par rapport </w:t>
      </w:r>
      <w:r>
        <w:rPr>
          <w:rFonts w:cs="Calibri"/>
        </w:rPr>
        <w:t>à</w:t>
      </w:r>
      <w:r w:rsidR="002C6FD6">
        <w:rPr>
          <w:rFonts w:cs="Calibri"/>
        </w:rPr>
        <w:t xml:space="preserve"> l’</w:t>
      </w:r>
      <w:r>
        <w:rPr>
          <w:rFonts w:cs="Calibri"/>
        </w:rPr>
        <w:t>année</w:t>
      </w:r>
      <w:r w:rsidR="002C6FD6">
        <w:rPr>
          <w:rFonts w:cs="Calibri"/>
        </w:rPr>
        <w:t xml:space="preserve"> </w:t>
      </w:r>
      <w:r>
        <w:rPr>
          <w:rFonts w:cs="Calibri"/>
        </w:rPr>
        <w:t>précédente</w:t>
      </w:r>
      <w:r w:rsidR="002C6FD6">
        <w:rPr>
          <w:rFonts w:cs="Calibri"/>
        </w:rPr>
        <w:t xml:space="preserve"> sur un ensemble de 17 cours </w:t>
      </w:r>
      <w:r>
        <w:rPr>
          <w:rFonts w:cs="Calibri"/>
        </w:rPr>
        <w:t>animés</w:t>
      </w:r>
      <w:r w:rsidR="002C6FD6">
        <w:rPr>
          <w:rFonts w:cs="Calibri"/>
        </w:rPr>
        <w:t xml:space="preserve"> par 6 professeurs.</w:t>
      </w:r>
    </w:p>
    <w:p w14:paraId="16747C88" w14:textId="77777777" w:rsidR="005F2DE5" w:rsidRPr="000E7F32" w:rsidRDefault="000E7F32" w:rsidP="000E7F32">
      <w:pPr>
        <w:pStyle w:val="Paragraphedeliste"/>
        <w:numPr>
          <w:ilvl w:val="0"/>
          <w:numId w:val="37"/>
        </w:numPr>
        <w:spacing w:line="278" w:lineRule="auto"/>
        <w:rPr>
          <w:rFonts w:cs="Calibri"/>
        </w:rPr>
      </w:pPr>
      <w:r>
        <w:rPr>
          <w:rFonts w:cs="Calibri"/>
        </w:rPr>
        <w:t>A</w:t>
      </w:r>
      <w:r w:rsidR="002C6FD6">
        <w:rPr>
          <w:rFonts w:cs="Calibri"/>
        </w:rPr>
        <w:t xml:space="preserve"> souligner l’ouverture d’un cours de break danse avec 10 inscrits.</w:t>
      </w:r>
    </w:p>
    <w:p w14:paraId="0DDA1B44" w14:textId="77777777" w:rsidR="005F2DE5" w:rsidRDefault="005F2DE5">
      <w:pPr>
        <w:rPr>
          <w:rFonts w:ascii="Calibri" w:hAnsi="Calibri" w:cs="Calibri"/>
        </w:rPr>
      </w:pPr>
    </w:p>
    <w:p w14:paraId="0354B97A" w14:textId="77777777" w:rsidR="005F2DE5" w:rsidRPr="005F2DE5" w:rsidRDefault="007B7A1F">
      <w:pPr>
        <w:rPr>
          <w:rFonts w:ascii="Calibri" w:hAnsi="Calibri" w:cs="Calibri"/>
          <w:b/>
          <w:bCs/>
          <w:color w:val="215E99"/>
          <w:sz w:val="22"/>
          <w:szCs w:val="22"/>
        </w:rPr>
      </w:pPr>
      <w:r w:rsidRPr="005F2DE5">
        <w:rPr>
          <w:rFonts w:ascii="Calibri" w:hAnsi="Calibri" w:cs="Calibri"/>
          <w:b/>
          <w:bCs/>
          <w:color w:val="215E99"/>
          <w:sz w:val="22"/>
          <w:szCs w:val="22"/>
        </w:rPr>
        <w:t>Faits</w:t>
      </w:r>
      <w:r>
        <w:rPr>
          <w:rFonts w:ascii="Calibri" w:hAnsi="Calibri" w:cs="Calibri"/>
          <w:b/>
          <w:bCs/>
          <w:color w:val="215E99"/>
          <w:sz w:val="22"/>
          <w:szCs w:val="22"/>
        </w:rPr>
        <w:t xml:space="preserve"> </w:t>
      </w:r>
      <w:r w:rsidR="002C6FD6" w:rsidRPr="005F2DE5">
        <w:rPr>
          <w:rFonts w:ascii="Calibri" w:hAnsi="Calibri" w:cs="Calibri"/>
          <w:b/>
          <w:bCs/>
          <w:color w:val="215E99"/>
          <w:sz w:val="22"/>
          <w:szCs w:val="22"/>
        </w:rPr>
        <w:t>marquants</w:t>
      </w:r>
      <w:r w:rsidR="000E7F32" w:rsidRPr="005F2DE5">
        <w:rPr>
          <w:rFonts w:ascii="Calibri" w:hAnsi="Calibri" w:cs="Calibri"/>
          <w:b/>
          <w:bCs/>
          <w:color w:val="215E99"/>
          <w:sz w:val="22"/>
          <w:szCs w:val="22"/>
        </w:rPr>
        <w:t> :</w:t>
      </w:r>
    </w:p>
    <w:p w14:paraId="645C3284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1. novembre : vente de tee </w:t>
      </w:r>
      <w:proofErr w:type="spellStart"/>
      <w:r w:rsidRPr="000E7F32">
        <w:rPr>
          <w:rFonts w:ascii="Calibri" w:hAnsi="Calibri" w:cs="Calibri"/>
          <w:sz w:val="22"/>
          <w:szCs w:val="22"/>
        </w:rPr>
        <w:t>shirt</w:t>
      </w:r>
      <w:proofErr w:type="spellEnd"/>
      <w:r w:rsidRPr="000E7F32">
        <w:rPr>
          <w:rFonts w:ascii="Calibri" w:hAnsi="Calibri" w:cs="Calibri"/>
          <w:sz w:val="22"/>
          <w:szCs w:val="22"/>
        </w:rPr>
        <w:t xml:space="preserve"> et photos de groupes</w:t>
      </w:r>
    </w:p>
    <w:p w14:paraId="400AF0CF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2. 29 novembre : </w:t>
      </w:r>
      <w:r w:rsidR="000E7F32" w:rsidRPr="000E7F32">
        <w:rPr>
          <w:rFonts w:ascii="Calibri" w:hAnsi="Calibri" w:cs="Calibri"/>
          <w:sz w:val="22"/>
          <w:szCs w:val="22"/>
        </w:rPr>
        <w:t>téléthon</w:t>
      </w:r>
      <w:r w:rsidRPr="000E7F32">
        <w:rPr>
          <w:rFonts w:ascii="Calibri" w:hAnsi="Calibri" w:cs="Calibri"/>
          <w:sz w:val="22"/>
          <w:szCs w:val="22"/>
        </w:rPr>
        <w:t xml:space="preserve"> avec 1585 € reverses </w:t>
      </w:r>
      <w:proofErr w:type="gramStart"/>
      <w:r w:rsidRPr="000E7F32">
        <w:rPr>
          <w:rFonts w:ascii="Calibri" w:hAnsi="Calibri" w:cs="Calibri"/>
          <w:sz w:val="22"/>
          <w:szCs w:val="22"/>
        </w:rPr>
        <w:t>a</w:t>
      </w:r>
      <w:proofErr w:type="gramEnd"/>
      <w:r w:rsidRPr="000E7F32">
        <w:rPr>
          <w:rFonts w:ascii="Calibri" w:hAnsi="Calibri" w:cs="Calibri"/>
          <w:sz w:val="22"/>
          <w:szCs w:val="22"/>
        </w:rPr>
        <w:t xml:space="preserve"> l’</w:t>
      </w:r>
      <w:r w:rsidR="000E7F32">
        <w:rPr>
          <w:rFonts w:ascii="Calibri" w:hAnsi="Calibri" w:cs="Calibri"/>
          <w:sz w:val="22"/>
          <w:szCs w:val="22"/>
        </w:rPr>
        <w:t>AFM</w:t>
      </w:r>
      <w:r w:rsidRPr="000E7F32">
        <w:rPr>
          <w:rFonts w:ascii="Calibri" w:hAnsi="Calibri" w:cs="Calibri"/>
          <w:sz w:val="22"/>
          <w:szCs w:val="22"/>
        </w:rPr>
        <w:t xml:space="preserve"> </w:t>
      </w:r>
    </w:p>
    <w:p w14:paraId="7EC51388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3. </w:t>
      </w:r>
      <w:r w:rsidR="000E7F32" w:rsidRPr="000E7F32">
        <w:rPr>
          <w:rFonts w:ascii="Calibri" w:hAnsi="Calibri" w:cs="Calibri"/>
          <w:sz w:val="22"/>
          <w:szCs w:val="22"/>
        </w:rPr>
        <w:t>décembre</w:t>
      </w:r>
      <w:r w:rsidRPr="000E7F32">
        <w:rPr>
          <w:rFonts w:ascii="Calibri" w:hAnsi="Calibri" w:cs="Calibri"/>
          <w:sz w:val="22"/>
          <w:szCs w:val="22"/>
        </w:rPr>
        <w:t xml:space="preserve"> : 1 er stage danse heels anime par </w:t>
      </w:r>
      <w:r w:rsidR="000E7F32" w:rsidRPr="000E7F32">
        <w:rPr>
          <w:rFonts w:ascii="Calibri" w:hAnsi="Calibri" w:cs="Calibri"/>
          <w:sz w:val="22"/>
          <w:szCs w:val="22"/>
        </w:rPr>
        <w:t>Manon</w:t>
      </w:r>
      <w:r w:rsidRPr="000E7F32">
        <w:rPr>
          <w:rFonts w:ascii="Calibri" w:hAnsi="Calibri" w:cs="Calibri"/>
          <w:sz w:val="22"/>
          <w:szCs w:val="22"/>
        </w:rPr>
        <w:t> </w:t>
      </w:r>
      <w:proofErr w:type="spellStart"/>
      <w:r w:rsidR="000E7F32">
        <w:rPr>
          <w:rFonts w:ascii="Calibri" w:hAnsi="Calibri" w:cs="Calibri"/>
          <w:sz w:val="22"/>
          <w:szCs w:val="22"/>
        </w:rPr>
        <w:t>L</w:t>
      </w:r>
      <w:r w:rsidRPr="000E7F32">
        <w:rPr>
          <w:rFonts w:ascii="Calibri" w:hAnsi="Calibri" w:cs="Calibri"/>
          <w:sz w:val="22"/>
          <w:szCs w:val="22"/>
        </w:rPr>
        <w:t>issil</w:t>
      </w:r>
      <w:r w:rsidR="000E7F32">
        <w:rPr>
          <w:rFonts w:ascii="Calibri" w:hAnsi="Calibri" w:cs="Calibri"/>
          <w:sz w:val="22"/>
          <w:szCs w:val="22"/>
        </w:rPr>
        <w:t>l</w:t>
      </w:r>
      <w:r w:rsidRPr="000E7F32">
        <w:rPr>
          <w:rFonts w:ascii="Calibri" w:hAnsi="Calibri" w:cs="Calibri"/>
          <w:sz w:val="22"/>
          <w:szCs w:val="22"/>
        </w:rPr>
        <w:t>our</w:t>
      </w:r>
      <w:proofErr w:type="spellEnd"/>
      <w:r w:rsidRPr="000E7F32">
        <w:rPr>
          <w:rFonts w:ascii="Calibri" w:hAnsi="Calibri" w:cs="Calibri"/>
          <w:sz w:val="22"/>
          <w:szCs w:val="22"/>
        </w:rPr>
        <w:t xml:space="preserve"> avec 22 participantes</w:t>
      </w:r>
    </w:p>
    <w:p w14:paraId="698B3C8B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4. </w:t>
      </w:r>
      <w:r w:rsidR="000E7F32" w:rsidRPr="000E7F32">
        <w:rPr>
          <w:rFonts w:ascii="Calibri" w:hAnsi="Calibri" w:cs="Calibri"/>
          <w:sz w:val="22"/>
          <w:szCs w:val="22"/>
        </w:rPr>
        <w:t>février</w:t>
      </w:r>
      <w:r w:rsidRPr="000E7F32">
        <w:rPr>
          <w:rFonts w:ascii="Calibri" w:hAnsi="Calibri" w:cs="Calibri"/>
          <w:sz w:val="22"/>
          <w:szCs w:val="22"/>
        </w:rPr>
        <w:t xml:space="preserve"> : 1 er bal country organise par </w:t>
      </w:r>
      <w:r w:rsidR="000E7F32" w:rsidRPr="000E7F32">
        <w:rPr>
          <w:rFonts w:ascii="Calibri" w:hAnsi="Calibri" w:cs="Calibri"/>
          <w:sz w:val="22"/>
          <w:szCs w:val="22"/>
        </w:rPr>
        <w:t>Marion</w:t>
      </w:r>
      <w:r w:rsidRPr="000E7F32">
        <w:rPr>
          <w:rFonts w:ascii="Calibri" w:hAnsi="Calibri" w:cs="Calibri"/>
          <w:sz w:val="22"/>
          <w:szCs w:val="22"/>
        </w:rPr>
        <w:t xml:space="preserve"> le </w:t>
      </w:r>
      <w:proofErr w:type="spellStart"/>
      <w:r w:rsidR="000E7F32">
        <w:rPr>
          <w:rFonts w:ascii="Calibri" w:hAnsi="Calibri" w:cs="Calibri"/>
          <w:sz w:val="22"/>
          <w:szCs w:val="22"/>
        </w:rPr>
        <w:t>S</w:t>
      </w:r>
      <w:r w:rsidRPr="000E7F32">
        <w:rPr>
          <w:rFonts w:ascii="Calibri" w:hAnsi="Calibri" w:cs="Calibri"/>
          <w:sz w:val="22"/>
          <w:szCs w:val="22"/>
        </w:rPr>
        <w:t>omptier</w:t>
      </w:r>
      <w:proofErr w:type="spellEnd"/>
      <w:r w:rsidRPr="000E7F32">
        <w:rPr>
          <w:rFonts w:ascii="Calibri" w:hAnsi="Calibri" w:cs="Calibri"/>
          <w:sz w:val="22"/>
          <w:szCs w:val="22"/>
        </w:rPr>
        <w:t xml:space="preserve"> avec 150 participants </w:t>
      </w:r>
    </w:p>
    <w:p w14:paraId="1D9E8F51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5. avril : 2eme stage de heels toujours anime par </w:t>
      </w:r>
      <w:r w:rsidR="000E7F32" w:rsidRPr="000E7F32">
        <w:rPr>
          <w:rFonts w:ascii="Calibri" w:hAnsi="Calibri" w:cs="Calibri"/>
          <w:sz w:val="22"/>
          <w:szCs w:val="22"/>
        </w:rPr>
        <w:t>Manon</w:t>
      </w:r>
      <w:r w:rsidRPr="000E7F32">
        <w:rPr>
          <w:rFonts w:ascii="Calibri" w:hAnsi="Calibri" w:cs="Calibri"/>
          <w:sz w:val="22"/>
          <w:szCs w:val="22"/>
        </w:rPr>
        <w:t> : 28 participantes</w:t>
      </w:r>
    </w:p>
    <w:p w14:paraId="66ECE2B3" w14:textId="77777777" w:rsid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6. </w:t>
      </w:r>
      <w:r w:rsidR="000E7F32" w:rsidRPr="000E7F32">
        <w:rPr>
          <w:rFonts w:ascii="Calibri" w:hAnsi="Calibri" w:cs="Calibri"/>
          <w:sz w:val="22"/>
          <w:szCs w:val="22"/>
        </w:rPr>
        <w:t>début</w:t>
      </w:r>
      <w:r w:rsidRPr="000E7F32">
        <w:rPr>
          <w:rFonts w:ascii="Calibri" w:hAnsi="Calibri" w:cs="Calibri"/>
          <w:sz w:val="22"/>
          <w:szCs w:val="22"/>
        </w:rPr>
        <w:t xml:space="preserve"> juin spectacle fin de saison au </w:t>
      </w:r>
      <w:r w:rsidR="000E7F32" w:rsidRPr="000E7F32">
        <w:rPr>
          <w:rFonts w:ascii="Calibri" w:hAnsi="Calibri" w:cs="Calibri"/>
          <w:sz w:val="22"/>
          <w:szCs w:val="22"/>
        </w:rPr>
        <w:t>théâtre</w:t>
      </w:r>
      <w:r w:rsidRPr="000E7F32">
        <w:rPr>
          <w:rFonts w:ascii="Calibri" w:hAnsi="Calibri" w:cs="Calibri"/>
          <w:sz w:val="22"/>
          <w:szCs w:val="22"/>
        </w:rPr>
        <w:t xml:space="preserve"> le </w:t>
      </w:r>
      <w:r w:rsidR="000E7F32">
        <w:rPr>
          <w:rFonts w:ascii="Calibri" w:hAnsi="Calibri" w:cs="Calibri"/>
          <w:sz w:val="22"/>
          <w:szCs w:val="22"/>
        </w:rPr>
        <w:t>R</w:t>
      </w:r>
      <w:r w:rsidRPr="000E7F32">
        <w:rPr>
          <w:rFonts w:ascii="Calibri" w:hAnsi="Calibri" w:cs="Calibri"/>
          <w:sz w:val="22"/>
          <w:szCs w:val="22"/>
        </w:rPr>
        <w:t xml:space="preserve">ive </w:t>
      </w:r>
      <w:r w:rsidR="000E7F32">
        <w:rPr>
          <w:rFonts w:ascii="Calibri" w:hAnsi="Calibri" w:cs="Calibri"/>
          <w:sz w:val="22"/>
          <w:szCs w:val="22"/>
        </w:rPr>
        <w:t>G</w:t>
      </w:r>
      <w:r w:rsidRPr="000E7F32">
        <w:rPr>
          <w:rFonts w:ascii="Calibri" w:hAnsi="Calibri" w:cs="Calibri"/>
          <w:sz w:val="22"/>
          <w:szCs w:val="22"/>
        </w:rPr>
        <w:t>auche r</w:t>
      </w:r>
      <w:r w:rsidR="000E7F32">
        <w:rPr>
          <w:rFonts w:ascii="Calibri" w:hAnsi="Calibri" w:cs="Calibri"/>
          <w:sz w:val="22"/>
          <w:szCs w:val="22"/>
        </w:rPr>
        <w:t>é</w:t>
      </w:r>
      <w:r w:rsidRPr="000E7F32">
        <w:rPr>
          <w:rFonts w:ascii="Calibri" w:hAnsi="Calibri" w:cs="Calibri"/>
          <w:sz w:val="22"/>
          <w:szCs w:val="22"/>
        </w:rPr>
        <w:t xml:space="preserve">parti sur 2 jours ayant pour </w:t>
      </w:r>
      <w:r w:rsidR="000E7F32" w:rsidRPr="000E7F32">
        <w:rPr>
          <w:rFonts w:ascii="Calibri" w:hAnsi="Calibri" w:cs="Calibri"/>
          <w:sz w:val="22"/>
          <w:szCs w:val="22"/>
        </w:rPr>
        <w:t>thème</w:t>
      </w:r>
    </w:p>
    <w:p w14:paraId="28C1E9C9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 </w:t>
      </w:r>
      <w:r w:rsidR="000E7F32">
        <w:rPr>
          <w:rFonts w:ascii="Calibri" w:hAnsi="Calibri" w:cs="Calibri"/>
          <w:sz w:val="22"/>
          <w:szCs w:val="22"/>
        </w:rPr>
        <w:t>« </w:t>
      </w:r>
      <w:proofErr w:type="gramStart"/>
      <w:r w:rsidRPr="000E7F32">
        <w:rPr>
          <w:rFonts w:ascii="Calibri" w:hAnsi="Calibri" w:cs="Calibri"/>
          <w:sz w:val="22"/>
          <w:szCs w:val="22"/>
        </w:rPr>
        <w:t>le</w:t>
      </w:r>
      <w:proofErr w:type="gramEnd"/>
      <w:r w:rsidRPr="000E7F32">
        <w:rPr>
          <w:rFonts w:ascii="Calibri" w:hAnsi="Calibri" w:cs="Calibri"/>
          <w:sz w:val="22"/>
          <w:szCs w:val="22"/>
        </w:rPr>
        <w:t xml:space="preserve"> </w:t>
      </w:r>
      <w:r w:rsidR="000E7F32" w:rsidRPr="000E7F32">
        <w:rPr>
          <w:rFonts w:ascii="Calibri" w:hAnsi="Calibri" w:cs="Calibri"/>
          <w:b/>
          <w:bCs/>
          <w:sz w:val="22"/>
          <w:szCs w:val="22"/>
        </w:rPr>
        <w:t>cinéma</w:t>
      </w:r>
      <w:r w:rsidR="000E7F32">
        <w:rPr>
          <w:rFonts w:ascii="Calibri" w:hAnsi="Calibri" w:cs="Calibri"/>
          <w:b/>
          <w:bCs/>
          <w:sz w:val="22"/>
          <w:szCs w:val="22"/>
        </w:rPr>
        <w:t> »</w:t>
      </w:r>
      <w:r w:rsidRPr="000E7F32">
        <w:rPr>
          <w:rFonts w:ascii="Calibri" w:hAnsi="Calibri" w:cs="Calibri"/>
          <w:sz w:val="22"/>
          <w:szCs w:val="22"/>
        </w:rPr>
        <w:t xml:space="preserve"> : il a </w:t>
      </w:r>
      <w:r w:rsidR="000E7F32" w:rsidRPr="000E7F32">
        <w:rPr>
          <w:rFonts w:ascii="Calibri" w:hAnsi="Calibri" w:cs="Calibri"/>
          <w:sz w:val="22"/>
          <w:szCs w:val="22"/>
        </w:rPr>
        <w:t>été</w:t>
      </w:r>
      <w:r w:rsidRPr="000E7F32">
        <w:rPr>
          <w:rFonts w:ascii="Calibri" w:hAnsi="Calibri" w:cs="Calibri"/>
          <w:sz w:val="22"/>
          <w:szCs w:val="22"/>
        </w:rPr>
        <w:t xml:space="preserve"> vendu 680 places, 50 dvd, et plus de 100 photos.</w:t>
      </w:r>
    </w:p>
    <w:p w14:paraId="3232880E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 xml:space="preserve">7. 16 au 19 juin : semaine </w:t>
      </w:r>
      <w:r w:rsidR="000E7F32">
        <w:rPr>
          <w:rFonts w:ascii="Calibri" w:hAnsi="Calibri" w:cs="Calibri"/>
          <w:sz w:val="22"/>
          <w:szCs w:val="22"/>
        </w:rPr>
        <w:t>P</w:t>
      </w:r>
      <w:r w:rsidRPr="000E7F32">
        <w:rPr>
          <w:rFonts w:ascii="Calibri" w:hAnsi="Calibri" w:cs="Calibri"/>
          <w:sz w:val="22"/>
          <w:szCs w:val="22"/>
        </w:rPr>
        <w:t xml:space="preserve">ortes </w:t>
      </w:r>
      <w:r w:rsidR="000E7F32">
        <w:rPr>
          <w:rFonts w:ascii="Calibri" w:hAnsi="Calibri" w:cs="Calibri"/>
          <w:sz w:val="22"/>
          <w:szCs w:val="22"/>
        </w:rPr>
        <w:t>O</w:t>
      </w:r>
      <w:r w:rsidRPr="000E7F32">
        <w:rPr>
          <w:rFonts w:ascii="Calibri" w:hAnsi="Calibri" w:cs="Calibri"/>
          <w:sz w:val="22"/>
          <w:szCs w:val="22"/>
        </w:rPr>
        <w:t xml:space="preserve">uvertes et </w:t>
      </w:r>
      <w:r w:rsidR="000E7F32" w:rsidRPr="000E7F32">
        <w:rPr>
          <w:rFonts w:ascii="Calibri" w:hAnsi="Calibri" w:cs="Calibri"/>
          <w:sz w:val="22"/>
          <w:szCs w:val="22"/>
        </w:rPr>
        <w:t>réinscription</w:t>
      </w:r>
      <w:r w:rsidRPr="000E7F32">
        <w:rPr>
          <w:rFonts w:ascii="Calibri" w:hAnsi="Calibri" w:cs="Calibri"/>
          <w:sz w:val="22"/>
          <w:szCs w:val="22"/>
        </w:rPr>
        <w:t xml:space="preserve"> : beaucoup d’essais dans les cours et de </w:t>
      </w:r>
      <w:r w:rsidR="000E7F32" w:rsidRPr="000E7F32">
        <w:rPr>
          <w:rFonts w:ascii="Calibri" w:hAnsi="Calibri" w:cs="Calibri"/>
          <w:sz w:val="22"/>
          <w:szCs w:val="22"/>
        </w:rPr>
        <w:t>réinscriptions</w:t>
      </w:r>
      <w:r w:rsidRPr="000E7F32">
        <w:rPr>
          <w:rFonts w:ascii="Calibri" w:hAnsi="Calibri" w:cs="Calibri"/>
          <w:sz w:val="22"/>
          <w:szCs w:val="22"/>
        </w:rPr>
        <w:t>, une saison 25/26 prometteuse.</w:t>
      </w:r>
    </w:p>
    <w:p w14:paraId="579A583A" w14:textId="77777777" w:rsidR="005F2DE5" w:rsidRPr="000E7F32" w:rsidRDefault="002C6FD6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>8. mercredi 23 et vendredi 27 juin : fin de saison avec les gouters dans</w:t>
      </w:r>
      <w:r w:rsidR="000E7F32">
        <w:rPr>
          <w:rFonts w:ascii="Calibri" w:hAnsi="Calibri" w:cs="Calibri"/>
          <w:sz w:val="22"/>
          <w:szCs w:val="22"/>
        </w:rPr>
        <w:t xml:space="preserve"> les</w:t>
      </w:r>
      <w:r w:rsidRPr="000E7F32">
        <w:rPr>
          <w:rFonts w:ascii="Calibri" w:hAnsi="Calibri" w:cs="Calibri"/>
          <w:sz w:val="22"/>
          <w:szCs w:val="22"/>
        </w:rPr>
        <w:t xml:space="preserve"> cours.</w:t>
      </w:r>
    </w:p>
    <w:p w14:paraId="57378C6D" w14:textId="77777777" w:rsidR="005F2DE5" w:rsidRPr="000E7F32" w:rsidRDefault="000E7F32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>A</w:t>
      </w:r>
      <w:r w:rsidR="002C6FD6" w:rsidRPr="000E7F32">
        <w:rPr>
          <w:rFonts w:ascii="Calibri" w:hAnsi="Calibri" w:cs="Calibri"/>
          <w:sz w:val="22"/>
          <w:szCs w:val="22"/>
        </w:rPr>
        <w:t xml:space="preserve"> signaler le </w:t>
      </w:r>
      <w:r w:rsidRPr="000E7F32">
        <w:rPr>
          <w:rFonts w:ascii="Calibri" w:hAnsi="Calibri" w:cs="Calibri"/>
          <w:sz w:val="22"/>
          <w:szCs w:val="22"/>
        </w:rPr>
        <w:t>départ</w:t>
      </w:r>
      <w:r w:rsidR="002C6FD6" w:rsidRPr="000E7F32">
        <w:rPr>
          <w:rFonts w:ascii="Calibri" w:hAnsi="Calibri" w:cs="Calibri"/>
          <w:sz w:val="22"/>
          <w:szCs w:val="22"/>
        </w:rPr>
        <w:t xml:space="preserve"> d’une professeure de danse </w:t>
      </w:r>
      <w:r w:rsidRPr="000E7F32">
        <w:rPr>
          <w:rFonts w:ascii="Calibri" w:hAnsi="Calibri" w:cs="Calibri"/>
          <w:sz w:val="22"/>
          <w:szCs w:val="22"/>
        </w:rPr>
        <w:t>Manon</w:t>
      </w:r>
      <w:r w:rsidR="002C6FD6" w:rsidRPr="000E7F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</w:t>
      </w:r>
      <w:r w:rsidR="002C6FD6" w:rsidRPr="000E7F32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M</w:t>
      </w:r>
      <w:r w:rsidR="002C6FD6" w:rsidRPr="000E7F32">
        <w:rPr>
          <w:rFonts w:ascii="Calibri" w:hAnsi="Calibri" w:cs="Calibri"/>
          <w:sz w:val="22"/>
          <w:szCs w:val="22"/>
        </w:rPr>
        <w:t xml:space="preserve">er avec en recrutement </w:t>
      </w:r>
      <w:r w:rsidRPr="000E7F32">
        <w:rPr>
          <w:rFonts w:ascii="Calibri" w:hAnsi="Calibri" w:cs="Calibri"/>
          <w:sz w:val="22"/>
          <w:szCs w:val="22"/>
        </w:rPr>
        <w:t>Sandra</w:t>
      </w:r>
      <w:r w:rsidR="002C6FD6" w:rsidRPr="000E7F32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</w:t>
      </w:r>
      <w:r w:rsidR="002C6FD6" w:rsidRPr="000E7F32">
        <w:rPr>
          <w:rFonts w:ascii="Calibri" w:hAnsi="Calibri" w:cs="Calibri"/>
          <w:sz w:val="22"/>
          <w:szCs w:val="22"/>
        </w:rPr>
        <w:t>rudin</w:t>
      </w:r>
      <w:proofErr w:type="spellEnd"/>
      <w:r w:rsidR="002C6FD6" w:rsidRPr="000E7F32">
        <w:rPr>
          <w:rFonts w:ascii="Calibri" w:hAnsi="Calibri" w:cs="Calibri"/>
          <w:sz w:val="22"/>
          <w:szCs w:val="22"/>
        </w:rPr>
        <w:t xml:space="preserve"> nouvelle professeure de contemporain et jazz,</w:t>
      </w:r>
    </w:p>
    <w:p w14:paraId="091305E5" w14:textId="77777777" w:rsidR="005F2DE5" w:rsidRPr="000E7F32" w:rsidRDefault="000E7F32">
      <w:pPr>
        <w:rPr>
          <w:rFonts w:ascii="Calibri" w:hAnsi="Calibri" w:cs="Calibri"/>
          <w:sz w:val="22"/>
          <w:szCs w:val="22"/>
        </w:rPr>
      </w:pPr>
      <w:r w:rsidRPr="000E7F32">
        <w:rPr>
          <w:rFonts w:ascii="Calibri" w:hAnsi="Calibri" w:cs="Calibri"/>
          <w:sz w:val="22"/>
          <w:szCs w:val="22"/>
        </w:rPr>
        <w:t>A</w:t>
      </w:r>
      <w:r w:rsidR="002C6FD6" w:rsidRPr="000E7F32">
        <w:rPr>
          <w:rFonts w:ascii="Calibri" w:hAnsi="Calibri" w:cs="Calibri"/>
          <w:sz w:val="22"/>
          <w:szCs w:val="22"/>
        </w:rPr>
        <w:t xml:space="preserve"> signaler la </w:t>
      </w:r>
      <w:r w:rsidRPr="000E7F32">
        <w:rPr>
          <w:rFonts w:ascii="Calibri" w:hAnsi="Calibri" w:cs="Calibri"/>
          <w:sz w:val="22"/>
          <w:szCs w:val="22"/>
        </w:rPr>
        <w:t>prévision</w:t>
      </w:r>
      <w:r w:rsidR="002C6FD6" w:rsidRPr="000E7F32">
        <w:rPr>
          <w:rFonts w:ascii="Calibri" w:hAnsi="Calibri" w:cs="Calibri"/>
          <w:sz w:val="22"/>
          <w:szCs w:val="22"/>
        </w:rPr>
        <w:t xml:space="preserve"> d’ouverture d’un cours de hip hop adultes et d’un cours de jazz adultes avanc</w:t>
      </w:r>
      <w:r>
        <w:rPr>
          <w:rFonts w:ascii="Calibri" w:hAnsi="Calibri" w:cs="Calibri"/>
          <w:sz w:val="22"/>
          <w:szCs w:val="22"/>
        </w:rPr>
        <w:t>é</w:t>
      </w:r>
      <w:r w:rsidR="002C6FD6" w:rsidRPr="000E7F3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.</w:t>
      </w:r>
    </w:p>
    <w:p w14:paraId="39D5E2EE" w14:textId="77777777" w:rsidR="005F2DE5" w:rsidRPr="000E7F32" w:rsidRDefault="000E7F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2C6FD6" w:rsidRPr="000E7F32">
        <w:rPr>
          <w:rFonts w:ascii="Calibri" w:hAnsi="Calibri" w:cs="Calibri"/>
          <w:sz w:val="22"/>
          <w:szCs w:val="22"/>
        </w:rPr>
        <w:t xml:space="preserve"> regretter le </w:t>
      </w:r>
      <w:r w:rsidRPr="000E7F32">
        <w:rPr>
          <w:rFonts w:ascii="Calibri" w:hAnsi="Calibri" w:cs="Calibri"/>
          <w:sz w:val="22"/>
          <w:szCs w:val="22"/>
        </w:rPr>
        <w:t>départ</w:t>
      </w:r>
      <w:r w:rsidR="002C6FD6" w:rsidRPr="000E7F32">
        <w:rPr>
          <w:rFonts w:ascii="Calibri" w:hAnsi="Calibri" w:cs="Calibri"/>
          <w:sz w:val="22"/>
          <w:szCs w:val="22"/>
        </w:rPr>
        <w:t xml:space="preserve"> de notre coordinatrice adjointe </w:t>
      </w:r>
      <w:r>
        <w:rPr>
          <w:rFonts w:ascii="Calibri" w:hAnsi="Calibri" w:cs="Calibri"/>
          <w:sz w:val="22"/>
          <w:szCs w:val="22"/>
        </w:rPr>
        <w:t>F</w:t>
      </w:r>
      <w:r w:rsidR="002C6FD6" w:rsidRPr="000E7F32">
        <w:rPr>
          <w:rFonts w:ascii="Calibri" w:hAnsi="Calibri" w:cs="Calibri"/>
          <w:sz w:val="22"/>
          <w:szCs w:val="22"/>
        </w:rPr>
        <w:t xml:space="preserve">abienne </w:t>
      </w:r>
      <w:proofErr w:type="spellStart"/>
      <w:r>
        <w:rPr>
          <w:rFonts w:ascii="Calibri" w:hAnsi="Calibri" w:cs="Calibri"/>
          <w:sz w:val="22"/>
          <w:szCs w:val="22"/>
        </w:rPr>
        <w:t>D</w:t>
      </w:r>
      <w:r w:rsidR="002C6FD6" w:rsidRPr="000E7F32">
        <w:rPr>
          <w:rFonts w:ascii="Calibri" w:hAnsi="Calibri" w:cs="Calibri"/>
          <w:sz w:val="22"/>
          <w:szCs w:val="22"/>
        </w:rPr>
        <w:t>amerval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5D6F9BE7" w14:textId="77777777" w:rsidR="005F2DE5" w:rsidRPr="000E7F32" w:rsidRDefault="005F2DE5">
      <w:p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DBCC5C9" w14:textId="77777777" w:rsidR="005F2DE5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Vote sur le rapport moral</w:t>
      </w:r>
    </w:p>
    <w:p w14:paraId="6DFC73D4" w14:textId="77777777" w:rsidR="005F2DE5" w:rsidRPr="000E7F32" w:rsidRDefault="005F2DE5">
      <w:pPr>
        <w:pStyle w:val="p1"/>
        <w:spacing w:before="0" w:beforeAutospacing="0" w:after="0" w:afterAutospacing="0" w:line="276" w:lineRule="auto"/>
        <w:rPr>
          <w:rFonts w:ascii="Calibri" w:hAnsi="Calibri" w:cs="Calibri"/>
          <w:b/>
          <w:bCs/>
          <w:sz w:val="22"/>
        </w:rPr>
      </w:pPr>
      <w:r w:rsidRPr="000E7F32">
        <w:rPr>
          <w:rFonts w:ascii="Calibri" w:hAnsi="Calibri" w:cs="Calibri"/>
          <w:b/>
          <w:bCs/>
          <w:sz w:val="22"/>
        </w:rPr>
        <w:t>Rapport moral voté à l’unanimité des 55 présents et représentés.</w:t>
      </w:r>
    </w:p>
    <w:p w14:paraId="08F4749F" w14:textId="77777777" w:rsidR="005F2DE5" w:rsidRDefault="005F2DE5">
      <w:pPr>
        <w:pStyle w:val="p1"/>
        <w:spacing w:before="0" w:beforeAutospacing="0" w:after="0" w:afterAutospacing="0" w:line="276" w:lineRule="auto"/>
        <w:rPr>
          <w:rFonts w:ascii="Calibri" w:hAnsi="Calibri" w:cs="Calibri"/>
          <w:sz w:val="22"/>
        </w:rPr>
      </w:pPr>
    </w:p>
    <w:p w14:paraId="252A9AC1" w14:textId="77777777" w:rsidR="00442243" w:rsidRPr="00442243" w:rsidRDefault="005F2DE5" w:rsidP="00442243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Rapport financier présenté par le Trésorier</w:t>
      </w:r>
    </w:p>
    <w:p w14:paraId="6E7FB148" w14:textId="334600E5" w:rsidR="00F813D3" w:rsidRDefault="00442243" w:rsidP="00F813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Voir annexe</w:t>
      </w:r>
      <w:r w:rsidR="00AE106B">
        <w:rPr>
          <w:rFonts w:ascii="Calibri" w:hAnsi="Calibri" w:cs="Calibri"/>
          <w:sz w:val="22"/>
          <w:szCs w:val="22"/>
        </w:rPr>
        <w:t xml:space="preserve"> 1</w:t>
      </w:r>
    </w:p>
    <w:p w14:paraId="33C108D3" w14:textId="77777777" w:rsidR="00442243" w:rsidRPr="00F813D3" w:rsidRDefault="00442243" w:rsidP="00F813D3">
      <w:pPr>
        <w:rPr>
          <w:rFonts w:ascii="Calibri" w:hAnsi="Calibri" w:cs="Calibri"/>
          <w:sz w:val="22"/>
          <w:szCs w:val="22"/>
        </w:rPr>
      </w:pPr>
    </w:p>
    <w:p w14:paraId="0F7C4F43" w14:textId="77777777" w:rsidR="005F2DE5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Rapport du contrôleur aux comptes</w:t>
      </w:r>
    </w:p>
    <w:p w14:paraId="2EF97131" w14:textId="0B883C85" w:rsidR="005F2DE5" w:rsidRPr="003C7828" w:rsidRDefault="003C7828" w:rsidP="003C7828">
      <w:pPr>
        <w:pStyle w:val="p1"/>
        <w:spacing w:before="0" w:beforeAutospacing="0" w:after="0" w:afterAutospacing="0" w:line="276" w:lineRule="auto"/>
        <w:ind w:left="0"/>
        <w:rPr>
          <w:rFonts w:ascii="Calibri" w:hAnsi="Calibri" w:cs="Calibri"/>
          <w:b/>
          <w:bCs/>
          <w:smallCaps/>
          <w:color w:val="244061"/>
          <w:spacing w:val="5"/>
          <w:sz w:val="22"/>
          <w:szCs w:val="22"/>
          <w:u w:val="single"/>
        </w:rPr>
      </w:pPr>
      <w:r w:rsidRPr="003C7828">
        <w:rPr>
          <w:rFonts w:ascii="Calibri" w:hAnsi="Calibri" w:cs="Calibri"/>
          <w:kern w:val="2"/>
          <w:sz w:val="22"/>
          <w:szCs w:val="22"/>
        </w:rPr>
        <w:t xml:space="preserve">Voir </w:t>
      </w:r>
      <w:r w:rsidR="00AE106B">
        <w:rPr>
          <w:rFonts w:ascii="Calibri" w:hAnsi="Calibri" w:cs="Calibri"/>
          <w:kern w:val="2"/>
          <w:sz w:val="22"/>
          <w:szCs w:val="22"/>
        </w:rPr>
        <w:t>annexe 2</w:t>
      </w:r>
    </w:p>
    <w:p w14:paraId="327832F4" w14:textId="77777777" w:rsidR="005F2DE5" w:rsidRDefault="005F2DE5">
      <w:pPr>
        <w:pStyle w:val="p1"/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u w:val="single"/>
        </w:rPr>
      </w:pPr>
    </w:p>
    <w:p w14:paraId="48477F6D" w14:textId="77777777" w:rsidR="005F2DE5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Décharge au Trésorier</w:t>
      </w:r>
    </w:p>
    <w:p w14:paraId="1221B52D" w14:textId="580D7102" w:rsidR="005F2DE5" w:rsidRPr="00D9685A" w:rsidRDefault="005F2DE5" w:rsidP="00D9685A">
      <w:pPr>
        <w:pStyle w:val="Paragraphedeliste"/>
        <w:ind w:left="0"/>
        <w:rPr>
          <w:rFonts w:cs="Calibri"/>
          <w:kern w:val="2"/>
        </w:rPr>
      </w:pPr>
      <w:r>
        <w:rPr>
          <w:rFonts w:cs="Calibri"/>
          <w:kern w:val="2"/>
        </w:rPr>
        <w:t xml:space="preserve">Rapport financier voté à l’unanimité </w:t>
      </w:r>
      <w:r w:rsidRPr="0095743B">
        <w:rPr>
          <w:rFonts w:cs="Calibri"/>
          <w:kern w:val="2"/>
        </w:rPr>
        <w:t>des 55 présents</w:t>
      </w:r>
      <w:r>
        <w:rPr>
          <w:rFonts w:cs="Calibri"/>
          <w:kern w:val="2"/>
        </w:rPr>
        <w:t xml:space="preserve"> et représentés.</w:t>
      </w:r>
    </w:p>
    <w:p w14:paraId="32303107" w14:textId="77777777" w:rsidR="005F2DE5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lastRenderedPageBreak/>
        <w:t xml:space="preserve">Élection des membres du Conseil d'Administration. </w:t>
      </w:r>
    </w:p>
    <w:p w14:paraId="7DD59D6D" w14:textId="77777777" w:rsidR="005F2DE5" w:rsidRPr="0095743B" w:rsidRDefault="005F2DE5">
      <w:pPr>
        <w:pStyle w:val="Paragraphedeliste"/>
        <w:ind w:left="0"/>
        <w:rPr>
          <w:rFonts w:cs="Calibri"/>
          <w:kern w:val="2"/>
        </w:rPr>
      </w:pPr>
      <w:r w:rsidRPr="0095743B">
        <w:rPr>
          <w:rFonts w:cs="Calibri"/>
          <w:kern w:val="2"/>
        </w:rPr>
        <w:t>Sortants : Ariane Grivart, Stéphanie Marais, Patrick Lepilleur</w:t>
      </w:r>
    </w:p>
    <w:p w14:paraId="07054E2B" w14:textId="77777777" w:rsidR="005F2DE5" w:rsidRPr="0095743B" w:rsidRDefault="005F2DE5">
      <w:pPr>
        <w:pStyle w:val="Paragraphedeliste"/>
        <w:ind w:left="0"/>
        <w:rPr>
          <w:rFonts w:cs="Calibri"/>
          <w:kern w:val="2"/>
        </w:rPr>
      </w:pPr>
      <w:r w:rsidRPr="0095743B">
        <w:rPr>
          <w:rFonts w:cs="Calibri"/>
          <w:kern w:val="2"/>
        </w:rPr>
        <w:t>Entrants : Maryse Lecart, Isabelle Lepilleur</w:t>
      </w:r>
    </w:p>
    <w:p w14:paraId="71948CED" w14:textId="77777777" w:rsidR="005F2DE5" w:rsidRPr="0095743B" w:rsidRDefault="005F2DE5">
      <w:pPr>
        <w:pStyle w:val="Paragraphedeliste"/>
        <w:ind w:left="0"/>
        <w:rPr>
          <w:rFonts w:cs="Calibri"/>
          <w:kern w:val="2"/>
        </w:rPr>
      </w:pPr>
    </w:p>
    <w:p w14:paraId="6AEF60F9" w14:textId="77777777" w:rsidR="005F2DE5" w:rsidRPr="0095743B" w:rsidRDefault="005F2DE5">
      <w:pPr>
        <w:pStyle w:val="Paragraphedeliste"/>
        <w:ind w:left="0"/>
        <w:rPr>
          <w:rFonts w:cs="Calibri"/>
          <w:kern w:val="2"/>
        </w:rPr>
      </w:pPr>
      <w:r w:rsidRPr="0095743B">
        <w:rPr>
          <w:rFonts w:cs="Calibri"/>
          <w:kern w:val="2"/>
        </w:rPr>
        <w:t>Résultats des votes :</w:t>
      </w:r>
    </w:p>
    <w:p w14:paraId="7C681A7A" w14:textId="77777777" w:rsidR="005F2DE5" w:rsidRPr="0095743B" w:rsidRDefault="005F2DE5">
      <w:pPr>
        <w:pStyle w:val="Paragraphedeliste"/>
        <w:ind w:left="1416"/>
        <w:rPr>
          <w:rFonts w:cs="Calibri"/>
          <w:kern w:val="2"/>
        </w:rPr>
      </w:pPr>
      <w:r w:rsidRPr="0095743B">
        <w:rPr>
          <w:rFonts w:cs="Calibri"/>
          <w:kern w:val="2"/>
        </w:rPr>
        <w:t>Ariane Grivart :</w:t>
      </w:r>
      <w:r w:rsidRPr="0095743B">
        <w:rPr>
          <w:rFonts w:cs="Calibri"/>
          <w:kern w:val="2"/>
        </w:rPr>
        <w:tab/>
      </w:r>
      <w:r w:rsidRPr="0095743B">
        <w:rPr>
          <w:rFonts w:cs="Calibri"/>
          <w:kern w:val="2"/>
        </w:rPr>
        <w:tab/>
        <w:t>53 voix</w:t>
      </w:r>
    </w:p>
    <w:p w14:paraId="40CCBB6C" w14:textId="77777777" w:rsidR="005F2DE5" w:rsidRPr="0095743B" w:rsidRDefault="005F2DE5">
      <w:pPr>
        <w:pStyle w:val="Paragraphedeliste"/>
        <w:ind w:left="1416"/>
        <w:rPr>
          <w:rFonts w:cs="Calibri"/>
          <w:kern w:val="2"/>
        </w:rPr>
      </w:pPr>
      <w:r w:rsidRPr="0095743B">
        <w:rPr>
          <w:rFonts w:cs="Calibri"/>
          <w:kern w:val="2"/>
        </w:rPr>
        <w:t>Stéphanie Marais :</w:t>
      </w:r>
      <w:r w:rsidRPr="0095743B">
        <w:rPr>
          <w:rFonts w:cs="Calibri"/>
          <w:kern w:val="2"/>
        </w:rPr>
        <w:tab/>
        <w:t>55 voix</w:t>
      </w:r>
    </w:p>
    <w:p w14:paraId="093EF6E1" w14:textId="77777777" w:rsidR="005F2DE5" w:rsidRPr="0095743B" w:rsidRDefault="005F2DE5">
      <w:pPr>
        <w:pStyle w:val="Paragraphedeliste"/>
        <w:ind w:left="1416"/>
        <w:rPr>
          <w:rFonts w:cs="Calibri"/>
          <w:kern w:val="2"/>
        </w:rPr>
      </w:pPr>
      <w:r w:rsidRPr="0095743B">
        <w:rPr>
          <w:rFonts w:cs="Calibri"/>
          <w:kern w:val="2"/>
        </w:rPr>
        <w:t>Patrick Lepilleur :</w:t>
      </w:r>
      <w:r w:rsidRPr="0095743B">
        <w:rPr>
          <w:rFonts w:cs="Calibri"/>
          <w:kern w:val="2"/>
        </w:rPr>
        <w:tab/>
        <w:t>52 voix</w:t>
      </w:r>
    </w:p>
    <w:p w14:paraId="4F91C4A5" w14:textId="77777777" w:rsidR="005F2DE5" w:rsidRPr="0095743B" w:rsidRDefault="005F2DE5">
      <w:pPr>
        <w:pStyle w:val="Paragraphedeliste"/>
        <w:ind w:left="1416"/>
        <w:rPr>
          <w:rFonts w:cs="Calibri"/>
          <w:kern w:val="2"/>
        </w:rPr>
      </w:pPr>
      <w:r w:rsidRPr="0095743B">
        <w:rPr>
          <w:rFonts w:cs="Calibri"/>
          <w:kern w:val="2"/>
        </w:rPr>
        <w:t>Maryse Lecart :</w:t>
      </w:r>
      <w:r w:rsidRPr="0095743B">
        <w:rPr>
          <w:rFonts w:cs="Calibri"/>
          <w:kern w:val="2"/>
        </w:rPr>
        <w:tab/>
      </w:r>
      <w:r w:rsidRPr="0095743B">
        <w:rPr>
          <w:rFonts w:cs="Calibri"/>
          <w:kern w:val="2"/>
        </w:rPr>
        <w:tab/>
        <w:t>55 voix</w:t>
      </w:r>
    </w:p>
    <w:p w14:paraId="5D1AE8BA" w14:textId="355C0CAE" w:rsidR="005F2DE5" w:rsidRPr="00CA1B50" w:rsidRDefault="005F2DE5" w:rsidP="00CA1B50">
      <w:pPr>
        <w:pStyle w:val="Paragraphedeliste"/>
        <w:ind w:left="1416"/>
        <w:rPr>
          <w:rFonts w:cs="Calibri"/>
          <w:kern w:val="2"/>
        </w:rPr>
      </w:pPr>
      <w:r w:rsidRPr="0095743B">
        <w:rPr>
          <w:rFonts w:cs="Calibri"/>
          <w:kern w:val="2"/>
        </w:rPr>
        <w:t>Isabelle Lepilleur :</w:t>
      </w:r>
      <w:r w:rsidRPr="0095743B">
        <w:rPr>
          <w:rFonts w:cs="Calibri"/>
          <w:kern w:val="2"/>
        </w:rPr>
        <w:tab/>
        <w:t>55 voix</w:t>
      </w:r>
    </w:p>
    <w:p w14:paraId="6C5F054E" w14:textId="77777777" w:rsidR="0095743B" w:rsidRPr="0095743B" w:rsidRDefault="005F2DE5" w:rsidP="0095743B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</w:pPr>
      <w:r>
        <w:rPr>
          <w:rFonts w:ascii="Calibri" w:hAnsi="Calibri" w:cs="Calibri"/>
          <w:b/>
          <w:bCs/>
          <w:smallCaps/>
          <w:color w:val="244061"/>
          <w:spacing w:val="5"/>
          <w:sz w:val="22"/>
          <w:u w:val="single"/>
        </w:rPr>
        <w:t>Élection des vérificateurs aux comptes</w:t>
      </w:r>
    </w:p>
    <w:p w14:paraId="145B6418" w14:textId="77777777" w:rsidR="008F7F6D" w:rsidRDefault="0095743B">
      <w:pPr>
        <w:pStyle w:val="Paragraphedeliste"/>
        <w:ind w:left="0"/>
        <w:rPr>
          <w:rFonts w:cs="Calibri"/>
          <w:kern w:val="2"/>
        </w:rPr>
      </w:pPr>
      <w:r>
        <w:rPr>
          <w:rFonts w:cs="Calibri"/>
          <w:kern w:val="2"/>
        </w:rPr>
        <w:t xml:space="preserve">    </w:t>
      </w:r>
      <w:r w:rsidR="003C7828">
        <w:rPr>
          <w:rFonts w:cs="Calibri"/>
          <w:kern w:val="2"/>
        </w:rPr>
        <w:t>Candidature présentée</w:t>
      </w:r>
      <w:r w:rsidR="008F7F6D">
        <w:rPr>
          <w:rFonts w:cs="Calibri"/>
          <w:kern w:val="2"/>
        </w:rPr>
        <w:t xml:space="preserve">. : M Jean Etienne Bridon </w:t>
      </w:r>
    </w:p>
    <w:p w14:paraId="111BAFC8" w14:textId="77777777" w:rsidR="008F7F6D" w:rsidRDefault="008F7F6D">
      <w:pPr>
        <w:pStyle w:val="Paragraphedeliste"/>
        <w:ind w:left="0"/>
        <w:rPr>
          <w:rFonts w:cs="Calibri"/>
          <w:kern w:val="2"/>
        </w:rPr>
      </w:pPr>
      <w:r>
        <w:rPr>
          <w:rFonts w:cs="Calibri"/>
          <w:kern w:val="2"/>
        </w:rPr>
        <w:t xml:space="preserve">    Vote :  55 voix pour, M Bridon est élu vérificateur aux comptes</w:t>
      </w:r>
      <w:r w:rsidR="00AC72FB">
        <w:rPr>
          <w:rFonts w:cs="Calibri"/>
          <w:kern w:val="2"/>
        </w:rPr>
        <w:t xml:space="preserve"> à l’unanimité.</w:t>
      </w:r>
    </w:p>
    <w:p w14:paraId="6E3354EF" w14:textId="77777777" w:rsidR="0095743B" w:rsidRDefault="0095743B">
      <w:pPr>
        <w:pStyle w:val="Paragraphedeliste"/>
        <w:ind w:left="0"/>
        <w:rPr>
          <w:rFonts w:cs="Calibri"/>
          <w:kern w:val="2"/>
        </w:rPr>
      </w:pPr>
    </w:p>
    <w:p w14:paraId="424E4764" w14:textId="77777777" w:rsidR="005F2DE5" w:rsidRPr="0095743B" w:rsidRDefault="005F2DE5">
      <w:pPr>
        <w:pStyle w:val="p1"/>
        <w:numPr>
          <w:ilvl w:val="0"/>
          <w:numId w:val="3"/>
        </w:numPr>
        <w:spacing w:before="0" w:beforeAutospacing="0" w:after="0" w:afterAutospacing="0" w:line="276" w:lineRule="auto"/>
        <w:rPr>
          <w:rFonts w:ascii="Calibri" w:hAnsi="Calibri" w:cs="Calibri"/>
          <w:b/>
          <w:bCs/>
          <w:smallCaps/>
          <w:color w:val="244061"/>
          <w:spacing w:val="5"/>
          <w:sz w:val="22"/>
          <w:szCs w:val="22"/>
          <w:u w:val="single"/>
        </w:rPr>
      </w:pPr>
      <w:r w:rsidRPr="0095743B">
        <w:rPr>
          <w:rFonts w:ascii="Calibri" w:hAnsi="Calibri" w:cs="Calibri"/>
          <w:b/>
          <w:bCs/>
          <w:smallCaps/>
          <w:color w:val="244061"/>
          <w:spacing w:val="5"/>
          <w:sz w:val="22"/>
          <w:szCs w:val="22"/>
          <w:u w:val="single"/>
        </w:rPr>
        <w:t>Questions diverses</w:t>
      </w:r>
    </w:p>
    <w:p w14:paraId="501596D4" w14:textId="77777777" w:rsidR="005F2DE5" w:rsidRPr="0095743B" w:rsidRDefault="005F2DE5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95743B">
        <w:rPr>
          <w:rFonts w:ascii="Calibri" w:hAnsi="Calibri" w:cs="Calibri"/>
          <w:sz w:val="22"/>
          <w:szCs w:val="22"/>
        </w:rPr>
        <w:t xml:space="preserve">Combien de professeurs sont bénévoles ? </w:t>
      </w:r>
      <w:r w:rsidR="0095743B">
        <w:rPr>
          <w:rFonts w:ascii="Calibri" w:hAnsi="Calibri" w:cs="Calibri"/>
          <w:sz w:val="22"/>
          <w:szCs w:val="22"/>
        </w:rPr>
        <w:t xml:space="preserve"> </w:t>
      </w:r>
      <w:r w:rsidR="00F813D3">
        <w:rPr>
          <w:rFonts w:ascii="Calibri" w:hAnsi="Calibri" w:cs="Calibri"/>
          <w:sz w:val="22"/>
          <w:szCs w:val="22"/>
        </w:rPr>
        <w:t>Réponse</w:t>
      </w:r>
      <w:r w:rsidR="0095743B">
        <w:rPr>
          <w:rFonts w:ascii="Calibri" w:hAnsi="Calibri" w:cs="Calibri"/>
          <w:sz w:val="22"/>
          <w:szCs w:val="22"/>
        </w:rPr>
        <w:t xml:space="preserve"> : </w:t>
      </w:r>
      <w:r w:rsidRPr="0095743B">
        <w:rPr>
          <w:rFonts w:ascii="Calibri" w:hAnsi="Calibri" w:cs="Calibri"/>
          <w:sz w:val="22"/>
          <w:szCs w:val="22"/>
        </w:rPr>
        <w:t>12 personnes.</w:t>
      </w:r>
    </w:p>
    <w:p w14:paraId="67481223" w14:textId="77777777" w:rsidR="005F2DE5" w:rsidRPr="0095743B" w:rsidRDefault="005F2DE5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95743B">
        <w:rPr>
          <w:rFonts w:ascii="Calibri" w:hAnsi="Calibri" w:cs="Calibri"/>
          <w:sz w:val="22"/>
          <w:szCs w:val="22"/>
        </w:rPr>
        <w:t>Quelles sont les recettes de chaque activité ? Nous ne communiquerons pas là-dessus car ce sont des informations internes de gestion. Elles pourront être annoncées en privé lors des entretiens avec les animateurs.</w:t>
      </w:r>
    </w:p>
    <w:p w14:paraId="52ECC1B9" w14:textId="77777777" w:rsidR="005F2DE5" w:rsidRPr="0095743B" w:rsidRDefault="005F2DE5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95743B">
        <w:rPr>
          <w:rFonts w:ascii="Calibri" w:hAnsi="Calibri" w:cs="Calibri"/>
          <w:sz w:val="22"/>
          <w:szCs w:val="22"/>
        </w:rPr>
        <w:t>Que sont les impayés ? Il s’agit de cotisations d’adhérents non réglées à ce jour.</w:t>
      </w:r>
    </w:p>
    <w:p w14:paraId="5FD0BD75" w14:textId="46905A3A" w:rsidR="005F2DE5" w:rsidRPr="0095743B" w:rsidRDefault="005F2DE5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95743B">
        <w:rPr>
          <w:rFonts w:ascii="Calibri" w:hAnsi="Calibri" w:cs="Calibri"/>
          <w:sz w:val="22"/>
          <w:szCs w:val="22"/>
        </w:rPr>
        <w:t xml:space="preserve">Pourquoi la boxe ne reçoit-elle pas de matériel ? Pour bénéficier des subventions de la Mairie, il faut monter un dossier précis. Le CA n’a jamais recueilli une telle demande cette année. </w:t>
      </w:r>
      <w:r w:rsidR="00AC35E6">
        <w:rPr>
          <w:rFonts w:ascii="Calibri" w:hAnsi="Calibri" w:cs="Calibri"/>
          <w:sz w:val="22"/>
          <w:szCs w:val="22"/>
        </w:rPr>
        <w:t xml:space="preserve">Des adhérents mettent l’accent sur un ressenti de mal être dans les cours et que les coachs </w:t>
      </w:r>
      <w:r w:rsidR="008154A6">
        <w:rPr>
          <w:rFonts w:ascii="Calibri" w:hAnsi="Calibri" w:cs="Calibri"/>
          <w:sz w:val="22"/>
          <w:szCs w:val="22"/>
        </w:rPr>
        <w:t xml:space="preserve">sont démotivés et </w:t>
      </w:r>
      <w:r w:rsidR="00AE106B">
        <w:rPr>
          <w:rFonts w:ascii="Calibri" w:hAnsi="Calibri" w:cs="Calibri"/>
          <w:sz w:val="22"/>
          <w:szCs w:val="22"/>
        </w:rPr>
        <w:t>risquent de quitter l’association.</w:t>
      </w:r>
    </w:p>
    <w:p w14:paraId="660116E1" w14:textId="77777777" w:rsidR="005F2DE5" w:rsidRDefault="005F2DE5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95743B">
        <w:rPr>
          <w:rFonts w:ascii="Calibri" w:hAnsi="Calibri" w:cs="Calibri"/>
          <w:sz w:val="22"/>
          <w:szCs w:val="22"/>
        </w:rPr>
        <w:t>Les tarifs vont-ils augmenter ? Pas</w:t>
      </w:r>
      <w:r w:rsidR="0095743B" w:rsidRPr="0095743B">
        <w:rPr>
          <w:rFonts w:ascii="Calibri" w:hAnsi="Calibri" w:cs="Calibri"/>
          <w:sz w:val="22"/>
          <w:szCs w:val="22"/>
        </w:rPr>
        <w:t xml:space="preserve"> de décision encore prise à ce jour</w:t>
      </w:r>
      <w:r w:rsidRPr="0095743B">
        <w:rPr>
          <w:rFonts w:ascii="Calibri" w:hAnsi="Calibri" w:cs="Calibri"/>
          <w:sz w:val="22"/>
          <w:szCs w:val="22"/>
        </w:rPr>
        <w:t>.</w:t>
      </w:r>
    </w:p>
    <w:p w14:paraId="7EDDB94C" w14:textId="191A2456" w:rsidR="00AC35E6" w:rsidRPr="0095743B" w:rsidRDefault="00AC35E6" w:rsidP="00AC35E6">
      <w:pPr>
        <w:ind w:left="360"/>
        <w:rPr>
          <w:rFonts w:ascii="Calibri" w:hAnsi="Calibri" w:cs="Calibri"/>
          <w:sz w:val="22"/>
          <w:szCs w:val="22"/>
        </w:rPr>
      </w:pPr>
    </w:p>
    <w:p w14:paraId="52D7ACB9" w14:textId="77777777" w:rsidR="005F2DE5" w:rsidRPr="0095743B" w:rsidRDefault="005F2DE5">
      <w:pPr>
        <w:rPr>
          <w:rFonts w:ascii="Calibri" w:hAnsi="Calibri" w:cs="Calibri"/>
          <w:sz w:val="22"/>
          <w:szCs w:val="22"/>
        </w:rPr>
      </w:pPr>
    </w:p>
    <w:p w14:paraId="370A2021" w14:textId="77777777" w:rsidR="005F2DE5" w:rsidRPr="0095743B" w:rsidRDefault="005F2DE5">
      <w:pPr>
        <w:rPr>
          <w:rFonts w:ascii="Calibri" w:hAnsi="Calibri" w:cs="Calibri"/>
          <w:sz w:val="22"/>
          <w:szCs w:val="22"/>
        </w:rPr>
      </w:pPr>
    </w:p>
    <w:p w14:paraId="1A7F738C" w14:textId="77777777" w:rsidR="005F2DE5" w:rsidRPr="0095743B" w:rsidRDefault="0095743B">
      <w:pPr>
        <w:rPr>
          <w:rFonts w:ascii="Calibri" w:hAnsi="Calibri" w:cs="Calibri"/>
          <w:sz w:val="22"/>
          <w:szCs w:val="22"/>
        </w:rPr>
      </w:pPr>
      <w:r w:rsidRPr="0095743B">
        <w:rPr>
          <w:rFonts w:ascii="Calibri" w:hAnsi="Calibri" w:cs="Calibri"/>
          <w:sz w:val="22"/>
          <w:szCs w:val="22"/>
        </w:rPr>
        <w:t>L’ordre du jour étant épuisé la clôture de l’Assemblée Générale Ordinaire est prononcée. (2</w:t>
      </w:r>
      <w:r w:rsidR="006F67E1">
        <w:rPr>
          <w:rFonts w:ascii="Calibri" w:hAnsi="Calibri" w:cs="Calibri"/>
          <w:sz w:val="22"/>
          <w:szCs w:val="22"/>
        </w:rPr>
        <w:t>0</w:t>
      </w:r>
      <w:r w:rsidRPr="0095743B">
        <w:rPr>
          <w:rFonts w:ascii="Calibri" w:hAnsi="Calibri" w:cs="Calibri"/>
          <w:sz w:val="22"/>
          <w:szCs w:val="22"/>
        </w:rPr>
        <w:t>h</w:t>
      </w:r>
      <w:r w:rsidR="006F67E1">
        <w:rPr>
          <w:rFonts w:ascii="Calibri" w:hAnsi="Calibri" w:cs="Calibri"/>
          <w:sz w:val="22"/>
          <w:szCs w:val="22"/>
        </w:rPr>
        <w:t>22</w:t>
      </w:r>
      <w:r w:rsidRPr="0095743B">
        <w:rPr>
          <w:rFonts w:ascii="Calibri" w:hAnsi="Calibri" w:cs="Calibri"/>
          <w:sz w:val="22"/>
          <w:szCs w:val="22"/>
        </w:rPr>
        <w:t>)</w:t>
      </w:r>
    </w:p>
    <w:p w14:paraId="2680885E" w14:textId="77777777" w:rsidR="005F2DE5" w:rsidRDefault="005F2DE5">
      <w:pPr>
        <w:rPr>
          <w:rFonts w:ascii="Calibri" w:hAnsi="Calibri" w:cs="Calibri"/>
        </w:rPr>
      </w:pPr>
    </w:p>
    <w:p w14:paraId="2BFC5511" w14:textId="77777777" w:rsidR="005F2DE5" w:rsidRDefault="005F2DE5">
      <w:pPr>
        <w:rPr>
          <w:rFonts w:ascii="Calibri" w:hAnsi="Calibri" w:cs="Calibri"/>
        </w:rPr>
      </w:pPr>
    </w:p>
    <w:p w14:paraId="0A583BA1" w14:textId="77777777" w:rsidR="005F2DE5" w:rsidRDefault="005F2DE5">
      <w:pPr>
        <w:rPr>
          <w:rFonts w:ascii="Calibri" w:hAnsi="Calibri" w:cs="Calibri"/>
        </w:rPr>
      </w:pPr>
    </w:p>
    <w:p w14:paraId="75F449C8" w14:textId="77777777" w:rsidR="005F2DE5" w:rsidRDefault="005F2DE5">
      <w:pPr>
        <w:rPr>
          <w:rFonts w:ascii="Calibri" w:hAnsi="Calibri" w:cs="Calibri"/>
        </w:rPr>
      </w:pPr>
    </w:p>
    <w:p w14:paraId="37BF63A2" w14:textId="77777777" w:rsidR="00F813D3" w:rsidRDefault="00F813D3">
      <w:pPr>
        <w:rPr>
          <w:rFonts w:ascii="Calibri" w:hAnsi="Calibri" w:cs="Calibri"/>
        </w:rPr>
      </w:pPr>
    </w:p>
    <w:p w14:paraId="445E1FEF" w14:textId="77777777" w:rsidR="00F813D3" w:rsidRDefault="00F813D3">
      <w:pPr>
        <w:rPr>
          <w:rFonts w:ascii="Calibri" w:hAnsi="Calibri" w:cs="Calibri"/>
        </w:rPr>
      </w:pPr>
    </w:p>
    <w:p w14:paraId="69FBE4BF" w14:textId="77777777" w:rsidR="00F813D3" w:rsidRDefault="00F813D3">
      <w:pPr>
        <w:rPr>
          <w:rFonts w:ascii="Calibri" w:hAnsi="Calibri" w:cs="Calibri"/>
        </w:rPr>
      </w:pPr>
    </w:p>
    <w:p w14:paraId="7F8353D1" w14:textId="0DC4E489" w:rsidR="00F813D3" w:rsidRDefault="00CA1B50" w:rsidP="00F813D3">
      <w:pPr>
        <w:pStyle w:val="Paragraphedeliste"/>
        <w:ind w:left="0"/>
        <w:jc w:val="right"/>
        <w:rPr>
          <w:rFonts w:cs="Calibri"/>
          <w:kern w:val="2"/>
        </w:rPr>
      </w:pPr>
      <w:r>
        <w:rPr>
          <w:rFonts w:cs="Calibri"/>
          <w:kern w:val="2"/>
        </w:rPr>
        <w:t xml:space="preserve">Président par intérim : Patrick </w:t>
      </w:r>
      <w:proofErr w:type="spellStart"/>
      <w:r>
        <w:rPr>
          <w:rFonts w:cs="Calibri"/>
          <w:kern w:val="2"/>
        </w:rPr>
        <w:t>Lepilleur</w:t>
      </w:r>
      <w:proofErr w:type="spellEnd"/>
      <w:r>
        <w:rPr>
          <w:rFonts w:cs="Calibri"/>
          <w:kern w:val="2"/>
        </w:rPr>
        <w:t xml:space="preserve">, </w:t>
      </w:r>
      <w:r w:rsidR="00F813D3">
        <w:rPr>
          <w:rFonts w:cs="Calibri"/>
          <w:kern w:val="2"/>
        </w:rPr>
        <w:t>Secrétaire</w:t>
      </w:r>
      <w:r w:rsidR="00442243">
        <w:rPr>
          <w:rFonts w:cs="Calibri"/>
          <w:kern w:val="2"/>
        </w:rPr>
        <w:t xml:space="preserve"> de séance :</w:t>
      </w:r>
      <w:r w:rsidR="00F813D3">
        <w:rPr>
          <w:rFonts w:cs="Calibri"/>
          <w:kern w:val="2"/>
        </w:rPr>
        <w:t xml:space="preserve"> Michèle Latour </w:t>
      </w:r>
    </w:p>
    <w:p w14:paraId="6C33705C" w14:textId="38B8366C" w:rsidR="00F813D3" w:rsidRPr="0070598F" w:rsidRDefault="00C842FA" w:rsidP="00F813D3">
      <w:pPr>
        <w:jc w:val="right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7CA99B" wp14:editId="153343EF">
            <wp:simplePos x="0" y="0"/>
            <wp:positionH relativeFrom="column">
              <wp:posOffset>4451985</wp:posOffset>
            </wp:positionH>
            <wp:positionV relativeFrom="paragraph">
              <wp:posOffset>196215</wp:posOffset>
            </wp:positionV>
            <wp:extent cx="918210" cy="713740"/>
            <wp:effectExtent l="0" t="0" r="0" b="0"/>
            <wp:wrapNone/>
            <wp:docPr id="89" name="Image 1" descr="Une image contenant croquis, écriture manuscrite, dessin, calligraphi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croquis, écriture manuscrite, dessin, calligraphie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D3" w:rsidRPr="0070598F">
        <w:rPr>
          <w:rFonts w:ascii="Calibri" w:hAnsi="Calibri" w:cs="Calibri"/>
          <w:kern w:val="2"/>
          <w:sz w:val="22"/>
          <w:szCs w:val="22"/>
        </w:rPr>
        <w:t>Compte-rendu relu par les membres</w:t>
      </w:r>
    </w:p>
    <w:p w14:paraId="0C6A67F2" w14:textId="54CAAB2F" w:rsidR="00F813D3" w:rsidRDefault="00CA1B50">
      <w:pPr>
        <w:rPr>
          <w:rFonts w:ascii="Calibri" w:hAnsi="Calibri" w:cs="Calibri"/>
        </w:rPr>
      </w:pPr>
      <w:r>
        <w:rPr>
          <w:rFonts w:cs="Calibri"/>
          <w:noProof/>
          <w:kern w:val="2"/>
        </w:rPr>
        <w:drawing>
          <wp:anchor distT="0" distB="0" distL="114300" distR="114300" simplePos="0" relativeHeight="251659776" behindDoc="0" locked="0" layoutInCell="1" allowOverlap="1" wp14:anchorId="74BBB233" wp14:editId="275F3858">
            <wp:simplePos x="0" y="0"/>
            <wp:positionH relativeFrom="column">
              <wp:posOffset>5411997</wp:posOffset>
            </wp:positionH>
            <wp:positionV relativeFrom="paragraph">
              <wp:posOffset>83185</wp:posOffset>
            </wp:positionV>
            <wp:extent cx="986726" cy="1094069"/>
            <wp:effectExtent l="0" t="0" r="4445" b="0"/>
            <wp:wrapNone/>
            <wp:docPr id="838993023" name="Image 1" descr="Une image contenant croquis, dessin, Dessin au trait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93023" name="Image 1" descr="Une image contenant croquis, dessin, Dessin au trait, Dessin d’enfant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26" cy="109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25F64" w14:textId="0A86146F" w:rsidR="00F813D3" w:rsidRDefault="00F813D3">
      <w:pPr>
        <w:rPr>
          <w:rFonts w:ascii="Calibri" w:hAnsi="Calibri" w:cs="Calibri"/>
        </w:rPr>
      </w:pPr>
    </w:p>
    <w:p w14:paraId="66B26D2C" w14:textId="5017C671" w:rsidR="00F813D3" w:rsidRDefault="00F813D3">
      <w:pPr>
        <w:rPr>
          <w:rFonts w:ascii="Calibri" w:hAnsi="Calibri" w:cs="Calibri"/>
        </w:rPr>
      </w:pPr>
    </w:p>
    <w:p w14:paraId="661315C3" w14:textId="2F475F20" w:rsidR="00F813D3" w:rsidRDefault="00F813D3">
      <w:pPr>
        <w:rPr>
          <w:rFonts w:ascii="Calibri" w:hAnsi="Calibri" w:cs="Calibri"/>
        </w:rPr>
      </w:pPr>
    </w:p>
    <w:p w14:paraId="0536BF72" w14:textId="2C7DB486" w:rsidR="00F813D3" w:rsidRDefault="00F813D3">
      <w:pPr>
        <w:rPr>
          <w:rFonts w:ascii="Calibri" w:hAnsi="Calibri" w:cs="Calibri"/>
        </w:rPr>
      </w:pPr>
    </w:p>
    <w:p w14:paraId="205B3795" w14:textId="7152B4EC" w:rsidR="00F813D3" w:rsidRDefault="00F813D3">
      <w:pPr>
        <w:rPr>
          <w:rFonts w:ascii="Calibri" w:hAnsi="Calibri" w:cs="Calibri"/>
        </w:rPr>
      </w:pPr>
    </w:p>
    <w:p w14:paraId="66700753" w14:textId="77777777" w:rsidR="00F813D3" w:rsidRDefault="00F813D3">
      <w:pPr>
        <w:rPr>
          <w:rFonts w:ascii="Calibri" w:hAnsi="Calibri" w:cs="Calibri"/>
        </w:rPr>
      </w:pPr>
    </w:p>
    <w:p w14:paraId="72D5DDD5" w14:textId="77777777" w:rsidR="00674F18" w:rsidRDefault="00674F18" w:rsidP="006F67E1">
      <w:pPr>
        <w:pStyle w:val="Paragraphedeliste"/>
        <w:ind w:left="0"/>
        <w:rPr>
          <w:rFonts w:cs="Calibri"/>
          <w:kern w:val="2"/>
        </w:rPr>
      </w:pPr>
    </w:p>
    <w:sectPr w:rsidR="00674F18">
      <w:footerReference w:type="even" r:id="rId11"/>
      <w:footerReference w:type="default" r:id="rId12"/>
      <w:pgSz w:w="11906" w:h="16838" w:code="9"/>
      <w:pgMar w:top="1134" w:right="1134" w:bottom="426" w:left="1134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4970" w14:textId="77777777" w:rsidR="00CE4EDE" w:rsidRDefault="00CE4EDE">
      <w:r>
        <w:separator/>
      </w:r>
    </w:p>
  </w:endnote>
  <w:endnote w:type="continuationSeparator" w:id="0">
    <w:p w14:paraId="3AFC2E4A" w14:textId="77777777" w:rsidR="00CE4EDE" w:rsidRDefault="00CE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39762490"/>
      <w:docPartObj>
        <w:docPartGallery w:val="Page Numbers (Bottom of Page)"/>
        <w:docPartUnique/>
      </w:docPartObj>
    </w:sdtPr>
    <w:sdtContent>
      <w:p w14:paraId="449EE45F" w14:textId="45AEC055" w:rsidR="005306A6" w:rsidRDefault="005306A6" w:rsidP="000523B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03BE3CB" w14:textId="77777777" w:rsidR="005306A6" w:rsidRDefault="005306A6" w:rsidP="005306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73617542"/>
      <w:docPartObj>
        <w:docPartGallery w:val="Page Numbers (Bottom of Page)"/>
        <w:docPartUnique/>
      </w:docPartObj>
    </w:sdtPr>
    <w:sdtContent>
      <w:p w14:paraId="32A8FB4E" w14:textId="44572943" w:rsidR="005306A6" w:rsidRDefault="005306A6" w:rsidP="000523B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6973A6B" w14:textId="77777777" w:rsidR="005306A6" w:rsidRDefault="005306A6" w:rsidP="005306A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C217" w14:textId="77777777" w:rsidR="00CE4EDE" w:rsidRDefault="00CE4EDE">
      <w:r>
        <w:separator/>
      </w:r>
    </w:p>
  </w:footnote>
  <w:footnote w:type="continuationSeparator" w:id="0">
    <w:p w14:paraId="58D655BE" w14:textId="77777777" w:rsidR="00CE4EDE" w:rsidRDefault="00CE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1EB"/>
    <w:multiLevelType w:val="hybridMultilevel"/>
    <w:tmpl w:val="2172793A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3BE4EBA"/>
    <w:multiLevelType w:val="hybridMultilevel"/>
    <w:tmpl w:val="F118D15C"/>
    <w:lvl w:ilvl="0" w:tplc="040C000F">
      <w:start w:val="1"/>
      <w:numFmt w:val="decimal"/>
      <w:lvlText w:val="%1."/>
      <w:lvlJc w:val="left"/>
      <w:pPr>
        <w:ind w:left="585" w:hanging="360"/>
      </w:p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8D45A17"/>
    <w:multiLevelType w:val="hybridMultilevel"/>
    <w:tmpl w:val="4CDE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1CA"/>
    <w:multiLevelType w:val="hybridMultilevel"/>
    <w:tmpl w:val="84ECB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7E40"/>
    <w:multiLevelType w:val="hybridMultilevel"/>
    <w:tmpl w:val="7FA0A4C2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0507A77"/>
    <w:multiLevelType w:val="hybridMultilevel"/>
    <w:tmpl w:val="054A307A"/>
    <w:lvl w:ilvl="0" w:tplc="ECD2FBFC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09B2FBC"/>
    <w:multiLevelType w:val="hybridMultilevel"/>
    <w:tmpl w:val="E8CA1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7315"/>
    <w:multiLevelType w:val="hybridMultilevel"/>
    <w:tmpl w:val="8C982D14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1ABB337A"/>
    <w:multiLevelType w:val="hybridMultilevel"/>
    <w:tmpl w:val="69A45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6F82"/>
    <w:multiLevelType w:val="hybridMultilevel"/>
    <w:tmpl w:val="494E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E7279"/>
    <w:multiLevelType w:val="hybridMultilevel"/>
    <w:tmpl w:val="7C1CD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2433"/>
    <w:multiLevelType w:val="hybridMultilevel"/>
    <w:tmpl w:val="048CF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D7B"/>
    <w:multiLevelType w:val="hybridMultilevel"/>
    <w:tmpl w:val="778CBC22"/>
    <w:lvl w:ilvl="0" w:tplc="7BE6AC64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8173CF2"/>
    <w:multiLevelType w:val="hybridMultilevel"/>
    <w:tmpl w:val="07C69088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28627C77"/>
    <w:multiLevelType w:val="hybridMultilevel"/>
    <w:tmpl w:val="09EA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6443"/>
    <w:multiLevelType w:val="hybridMultilevel"/>
    <w:tmpl w:val="E8047D28"/>
    <w:lvl w:ilvl="0" w:tplc="040C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8AB45EE"/>
    <w:multiLevelType w:val="hybridMultilevel"/>
    <w:tmpl w:val="533EF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00D2"/>
    <w:multiLevelType w:val="hybridMultilevel"/>
    <w:tmpl w:val="24227692"/>
    <w:lvl w:ilvl="0" w:tplc="E0F602BC">
      <w:start w:val="400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24801"/>
    <w:multiLevelType w:val="hybridMultilevel"/>
    <w:tmpl w:val="C5F83630"/>
    <w:lvl w:ilvl="0" w:tplc="382AF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66F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AC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04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4C9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22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6C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A5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E0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B04BB"/>
    <w:multiLevelType w:val="hybridMultilevel"/>
    <w:tmpl w:val="52CCC740"/>
    <w:lvl w:ilvl="0" w:tplc="ECD2FBFC"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42BB3565"/>
    <w:multiLevelType w:val="hybridMultilevel"/>
    <w:tmpl w:val="A9A0F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A4356"/>
    <w:multiLevelType w:val="hybridMultilevel"/>
    <w:tmpl w:val="A254D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C3584"/>
    <w:multiLevelType w:val="hybridMultilevel"/>
    <w:tmpl w:val="0D96A05E"/>
    <w:lvl w:ilvl="0" w:tplc="7BE6A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1E08"/>
    <w:multiLevelType w:val="hybridMultilevel"/>
    <w:tmpl w:val="8A207BD0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 w15:restartNumberingAfterBreak="0">
    <w:nsid w:val="56FA7A8E"/>
    <w:multiLevelType w:val="hybridMultilevel"/>
    <w:tmpl w:val="D1506D90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577600F5"/>
    <w:multiLevelType w:val="hybridMultilevel"/>
    <w:tmpl w:val="4D506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9257B"/>
    <w:multiLevelType w:val="hybridMultilevel"/>
    <w:tmpl w:val="BED23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17A81"/>
    <w:multiLevelType w:val="hybridMultilevel"/>
    <w:tmpl w:val="59A2F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366C"/>
    <w:multiLevelType w:val="hybridMultilevel"/>
    <w:tmpl w:val="1EF2B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E0DD2"/>
    <w:multiLevelType w:val="hybridMultilevel"/>
    <w:tmpl w:val="E66E94FA"/>
    <w:lvl w:ilvl="0" w:tplc="1076EE2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51767"/>
    <w:multiLevelType w:val="hybridMultilevel"/>
    <w:tmpl w:val="2BF23CBA"/>
    <w:lvl w:ilvl="0" w:tplc="F238D0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11965"/>
    <w:multiLevelType w:val="hybridMultilevel"/>
    <w:tmpl w:val="E764784E"/>
    <w:lvl w:ilvl="0" w:tplc="46F82B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F66FF"/>
    <w:multiLevelType w:val="hybridMultilevel"/>
    <w:tmpl w:val="080E81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A6BBB"/>
    <w:multiLevelType w:val="hybridMultilevel"/>
    <w:tmpl w:val="8054858A"/>
    <w:lvl w:ilvl="0" w:tplc="ECD2F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A275A"/>
    <w:multiLevelType w:val="hybridMultilevel"/>
    <w:tmpl w:val="F118D15C"/>
    <w:lvl w:ilvl="0" w:tplc="040C000F">
      <w:start w:val="1"/>
      <w:numFmt w:val="decimal"/>
      <w:lvlText w:val="%1."/>
      <w:lvlJc w:val="left"/>
      <w:pPr>
        <w:ind w:left="585" w:hanging="360"/>
      </w:p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76D75A80"/>
    <w:multiLevelType w:val="hybridMultilevel"/>
    <w:tmpl w:val="2DA21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74A25"/>
    <w:multiLevelType w:val="hybridMultilevel"/>
    <w:tmpl w:val="763415F8"/>
    <w:lvl w:ilvl="0" w:tplc="D3C48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4329C"/>
    <w:multiLevelType w:val="hybridMultilevel"/>
    <w:tmpl w:val="7B5AB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6569F"/>
    <w:multiLevelType w:val="hybridMultilevel"/>
    <w:tmpl w:val="95CC59A4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675186279">
    <w:abstractNumId w:val="18"/>
  </w:num>
  <w:num w:numId="2" w16cid:durableId="948464546">
    <w:abstractNumId w:val="36"/>
  </w:num>
  <w:num w:numId="3" w16cid:durableId="1771117181">
    <w:abstractNumId w:val="1"/>
  </w:num>
  <w:num w:numId="4" w16cid:durableId="1906067887">
    <w:abstractNumId w:val="24"/>
  </w:num>
  <w:num w:numId="5" w16cid:durableId="1941529505">
    <w:abstractNumId w:val="4"/>
  </w:num>
  <w:num w:numId="6" w16cid:durableId="1640762016">
    <w:abstractNumId w:val="23"/>
  </w:num>
  <w:num w:numId="7" w16cid:durableId="1608350723">
    <w:abstractNumId w:val="7"/>
  </w:num>
  <w:num w:numId="8" w16cid:durableId="1423643391">
    <w:abstractNumId w:val="15"/>
  </w:num>
  <w:num w:numId="9" w16cid:durableId="118230587">
    <w:abstractNumId w:val="13"/>
  </w:num>
  <w:num w:numId="10" w16cid:durableId="424308711">
    <w:abstractNumId w:val="33"/>
  </w:num>
  <w:num w:numId="11" w16cid:durableId="788167089">
    <w:abstractNumId w:val="5"/>
  </w:num>
  <w:num w:numId="12" w16cid:durableId="1100182075">
    <w:abstractNumId w:val="19"/>
  </w:num>
  <w:num w:numId="13" w16cid:durableId="572589167">
    <w:abstractNumId w:val="22"/>
  </w:num>
  <w:num w:numId="14" w16cid:durableId="1243685923">
    <w:abstractNumId w:val="38"/>
  </w:num>
  <w:num w:numId="15" w16cid:durableId="476996107">
    <w:abstractNumId w:val="12"/>
  </w:num>
  <w:num w:numId="16" w16cid:durableId="2075542382">
    <w:abstractNumId w:val="17"/>
  </w:num>
  <w:num w:numId="17" w16cid:durableId="122117282">
    <w:abstractNumId w:val="31"/>
  </w:num>
  <w:num w:numId="18" w16cid:durableId="18087436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313717">
    <w:abstractNumId w:val="34"/>
  </w:num>
  <w:num w:numId="20" w16cid:durableId="2082679182">
    <w:abstractNumId w:val="29"/>
  </w:num>
  <w:num w:numId="21" w16cid:durableId="1435247757">
    <w:abstractNumId w:val="32"/>
  </w:num>
  <w:num w:numId="22" w16cid:durableId="1533419889">
    <w:abstractNumId w:val="14"/>
  </w:num>
  <w:num w:numId="23" w16cid:durableId="533201333">
    <w:abstractNumId w:val="35"/>
  </w:num>
  <w:num w:numId="24" w16cid:durableId="618100301">
    <w:abstractNumId w:val="8"/>
  </w:num>
  <w:num w:numId="25" w16cid:durableId="1038553528">
    <w:abstractNumId w:val="26"/>
  </w:num>
  <w:num w:numId="26" w16cid:durableId="1629626608">
    <w:abstractNumId w:val="0"/>
  </w:num>
  <w:num w:numId="27" w16cid:durableId="1576207411">
    <w:abstractNumId w:val="37"/>
  </w:num>
  <w:num w:numId="28" w16cid:durableId="978922966">
    <w:abstractNumId w:val="3"/>
  </w:num>
  <w:num w:numId="29" w16cid:durableId="855196681">
    <w:abstractNumId w:val="9"/>
  </w:num>
  <w:num w:numId="30" w16cid:durableId="1341005540">
    <w:abstractNumId w:val="20"/>
  </w:num>
  <w:num w:numId="31" w16cid:durableId="1005521486">
    <w:abstractNumId w:val="21"/>
  </w:num>
  <w:num w:numId="32" w16cid:durableId="17974563">
    <w:abstractNumId w:val="10"/>
  </w:num>
  <w:num w:numId="33" w16cid:durableId="128398426">
    <w:abstractNumId w:val="27"/>
  </w:num>
  <w:num w:numId="34" w16cid:durableId="542446740">
    <w:abstractNumId w:val="16"/>
  </w:num>
  <w:num w:numId="35" w16cid:durableId="956183862">
    <w:abstractNumId w:val="2"/>
  </w:num>
  <w:num w:numId="36" w16cid:durableId="653754295">
    <w:abstractNumId w:val="28"/>
  </w:num>
  <w:num w:numId="37" w16cid:durableId="1994412914">
    <w:abstractNumId w:val="11"/>
  </w:num>
  <w:num w:numId="38" w16cid:durableId="108552238">
    <w:abstractNumId w:val="25"/>
  </w:num>
  <w:num w:numId="39" w16cid:durableId="2138600365">
    <w:abstractNumId w:val="6"/>
  </w:num>
  <w:num w:numId="40" w16cid:durableId="8865236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CB"/>
    <w:rsid w:val="00017C6F"/>
    <w:rsid w:val="000551F9"/>
    <w:rsid w:val="000B6C11"/>
    <w:rsid w:val="000E214F"/>
    <w:rsid w:val="000E2296"/>
    <w:rsid w:val="000E7F32"/>
    <w:rsid w:val="001438E8"/>
    <w:rsid w:val="00165E61"/>
    <w:rsid w:val="0017341C"/>
    <w:rsid w:val="001A5ECA"/>
    <w:rsid w:val="001F6F41"/>
    <w:rsid w:val="002047CB"/>
    <w:rsid w:val="00246D4F"/>
    <w:rsid w:val="0027651B"/>
    <w:rsid w:val="002B68D5"/>
    <w:rsid w:val="002C6FD6"/>
    <w:rsid w:val="002E1026"/>
    <w:rsid w:val="00327737"/>
    <w:rsid w:val="00353BC9"/>
    <w:rsid w:val="00380C1A"/>
    <w:rsid w:val="003C7828"/>
    <w:rsid w:val="00442243"/>
    <w:rsid w:val="004C7D29"/>
    <w:rsid w:val="00502D67"/>
    <w:rsid w:val="00522217"/>
    <w:rsid w:val="005306A6"/>
    <w:rsid w:val="00567C35"/>
    <w:rsid w:val="0058708B"/>
    <w:rsid w:val="005C4A22"/>
    <w:rsid w:val="005F2DE5"/>
    <w:rsid w:val="00630201"/>
    <w:rsid w:val="00674F18"/>
    <w:rsid w:val="0068690D"/>
    <w:rsid w:val="006A1351"/>
    <w:rsid w:val="006A7EC8"/>
    <w:rsid w:val="006F0BCA"/>
    <w:rsid w:val="006F67E1"/>
    <w:rsid w:val="007035CF"/>
    <w:rsid w:val="0070598F"/>
    <w:rsid w:val="007A2BE7"/>
    <w:rsid w:val="007A72C8"/>
    <w:rsid w:val="007B7A1F"/>
    <w:rsid w:val="008154A6"/>
    <w:rsid w:val="008528CB"/>
    <w:rsid w:val="0088068B"/>
    <w:rsid w:val="008B58A0"/>
    <w:rsid w:val="008F7F6D"/>
    <w:rsid w:val="009348C2"/>
    <w:rsid w:val="00955243"/>
    <w:rsid w:val="0095743B"/>
    <w:rsid w:val="00A076A5"/>
    <w:rsid w:val="00A30114"/>
    <w:rsid w:val="00AC35E6"/>
    <w:rsid w:val="00AC72FB"/>
    <w:rsid w:val="00AE07C4"/>
    <w:rsid w:val="00AE106B"/>
    <w:rsid w:val="00B50A3F"/>
    <w:rsid w:val="00B77068"/>
    <w:rsid w:val="00C1499C"/>
    <w:rsid w:val="00C65A27"/>
    <w:rsid w:val="00C842FA"/>
    <w:rsid w:val="00CA1B50"/>
    <w:rsid w:val="00CA27E1"/>
    <w:rsid w:val="00CD4277"/>
    <w:rsid w:val="00CE4EDE"/>
    <w:rsid w:val="00D60FE2"/>
    <w:rsid w:val="00D9685A"/>
    <w:rsid w:val="00DA5176"/>
    <w:rsid w:val="00DC1E99"/>
    <w:rsid w:val="00E13870"/>
    <w:rsid w:val="00EB3B30"/>
    <w:rsid w:val="00EC0305"/>
    <w:rsid w:val="00ED3C8B"/>
    <w:rsid w:val="00F4685D"/>
    <w:rsid w:val="00F813D3"/>
    <w:rsid w:val="00FA31CE"/>
    <w:rsid w:val="00FB3623"/>
    <w:rsid w:val="00F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weight=".5pt" endcap="round"/>
    </o:shapedefaults>
    <o:shapelayout v:ext="edit">
      <o:idmap v:ext="edit" data="1"/>
    </o:shapelayout>
  </w:shapeDefaults>
  <w:decimalSymbol w:val=","/>
  <w:listSeparator w:val=";"/>
  <w14:docId w14:val="42BCC24B"/>
  <w15:chartTrackingRefBased/>
  <w15:docId w15:val="{4D250189-A63A-C343-B131-AD2B2F48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"/>
      <w:b/>
      <w:bCs/>
      <w:color w:val="0000FF"/>
      <w:kern w:val="36"/>
      <w:sz w:val="28"/>
      <w:szCs w:val="28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color w:val="00008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pPr>
      <w:spacing w:before="100" w:beforeAutospacing="1" w:after="100" w:afterAutospacing="1" w:line="270" w:lineRule="atLeast"/>
      <w:ind w:left="225" w:right="525"/>
      <w:jc w:val="both"/>
    </w:pPr>
    <w:rPr>
      <w:rFonts w:ascii="Arial" w:eastAsia="Arial Unicode MS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pPr>
      <w:ind w:firstLine="360"/>
    </w:pPr>
    <w:rPr>
      <w:rFonts w:ascii="Arial" w:hAnsi="Arial" w:cs="Arial"/>
      <w:sz w:val="22"/>
    </w:rPr>
  </w:style>
  <w:style w:type="character" w:customStyle="1" w:styleId="Retraitcorpsdetexte2Car">
    <w:name w:val="Retrait corps de texte 2 Car"/>
    <w:link w:val="Retraitcorpsdetexte2"/>
    <w:rPr>
      <w:rFonts w:ascii="Arial" w:hAnsi="Arial" w:cs="Arial"/>
      <w:sz w:val="22"/>
      <w:szCs w:val="24"/>
    </w:rPr>
  </w:style>
  <w:style w:type="character" w:styleId="Rfrenceintens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4F81BD"/>
      <w:sz w:val="24"/>
      <w:szCs w:val="24"/>
    </w:rPr>
  </w:style>
  <w:style w:type="table" w:styleId="Grilledutableau">
    <w:name w:val="Table Grid"/>
    <w:basedOn w:val="TableauNormal"/>
    <w:uiPriority w:val="3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246D4F"/>
  </w:style>
  <w:style w:type="character" w:styleId="Numrodepage">
    <w:name w:val="page number"/>
    <w:basedOn w:val="Policepardfaut"/>
    <w:rsid w:val="0053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DE6D26-75D1-E045-B537-1E559DBD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1741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à l'assemblée générale annuelle</vt:lpstr>
    </vt:vector>
  </TitlesOfParts>
  <Company/>
  <LinksUpToDate>false</LinksUpToDate>
  <CharactersWithSpaces>11300</CharactersWithSpaces>
  <SharedDoc>false</SharedDoc>
  <HLinks>
    <vt:vector size="6" baseType="variant">
      <vt:variant>
        <vt:i4>4587617</vt:i4>
      </vt:variant>
      <vt:variant>
        <vt:i4>-1</vt:i4>
      </vt:variant>
      <vt:variant>
        <vt:i4>1112</vt:i4>
      </vt:variant>
      <vt:variant>
        <vt:i4>1</vt:i4>
      </vt:variant>
      <vt:variant>
        <vt:lpwstr>A:\Rapport Verification ACSBD.jpg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l'assemblée générale annuelle</dc:title>
  <dc:subject/>
  <dc:creator>M&amp;R</dc:creator>
  <cp:keywords/>
  <cp:lastModifiedBy>Ariane Grivart</cp:lastModifiedBy>
  <cp:revision>20</cp:revision>
  <cp:lastPrinted>2025-03-26T16:03:00Z</cp:lastPrinted>
  <dcterms:created xsi:type="dcterms:W3CDTF">2026-02-14T09:59:00Z</dcterms:created>
  <dcterms:modified xsi:type="dcterms:W3CDTF">2026-02-14T13:25:00Z</dcterms:modified>
</cp:coreProperties>
</file>